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03" w:rsidRDefault="009D6403"/>
    <w:p w:rsidR="00A90F0E" w:rsidRDefault="00A90F0E"/>
    <w:p w:rsidR="00417D2E" w:rsidRDefault="00E06E16">
      <w:r>
        <w:rPr>
          <w:noProof/>
          <w:lang w:val="es-MX" w:eastAsia="es-MX"/>
        </w:rPr>
        <mc:AlternateContent>
          <mc:Choice Requires="wps">
            <w:drawing>
              <wp:anchor distT="0" distB="0" distL="114300" distR="114300" simplePos="0" relativeHeight="251658240" behindDoc="0" locked="0" layoutInCell="1" allowOverlap="1" wp14:anchorId="621DC736" wp14:editId="2B704B5E">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417D2E" w:rsidRPr="008E3544" w:rsidRDefault="00A31955"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w:t>
                            </w:r>
                            <w:r w:rsidR="00F20CF9" w:rsidRPr="008E3544">
                              <w:rPr>
                                <w:rFonts w:asciiTheme="minorHAnsi" w:hAnsiTheme="minorHAnsi"/>
                                <w:b/>
                                <w:i/>
                                <w14:glow w14:rad="0">
                                  <w14:srgbClr w14:val="000000">
                                    <w14:alpha w14:val="28000"/>
                                  </w14:srgbClr>
                                </w14:glow>
                              </w:rPr>
                              <w:t>@ Docente</w:t>
                            </w:r>
                            <w:r w:rsidR="00417D2E" w:rsidRPr="008E3544">
                              <w:rPr>
                                <w:rFonts w:asciiTheme="minorHAnsi" w:hAnsiTheme="minorHAnsi"/>
                                <w:b/>
                                <w14:glow w14:rad="0">
                                  <w14:srgbClr w14:val="000000">
                                    <w14:alpha w14:val="28000"/>
                                  </w14:srgbClr>
                                </w14:glow>
                              </w:rPr>
                              <w:t>: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w:t>
                            </w:r>
                            <w:r w:rsidR="00AA1F5C" w:rsidRPr="008E3544">
                              <w:rPr>
                                <w:rFonts w:asciiTheme="minorHAnsi" w:hAnsiTheme="minorHAnsi"/>
                                <w:b/>
                                <w14:glow w14:rad="0">
                                  <w14:srgbClr w14:val="000000">
                                    <w14:alpha w14:val="28000"/>
                                  </w14:srgbClr>
                                </w14:glow>
                              </w:rPr>
                              <w:t xml:space="preserve"> y la forma en que se hará la reposición</w:t>
                            </w:r>
                            <w:r w:rsidR="00417D2E" w:rsidRPr="008E3544">
                              <w:rPr>
                                <w:rFonts w:asciiTheme="minorHAnsi" w:hAnsiTheme="minorHAnsi"/>
                                <w:b/>
                                <w14:glow w14:rad="0">
                                  <w14:srgbClr w14:val="000000">
                                    <w14:alpha w14:val="28000"/>
                                  </w14:srgbClr>
                                </w14:glow>
                              </w:rPr>
                              <w:t xml:space="preserve">.  </w:t>
                            </w:r>
                          </w:p>
                          <w:p w:rsidR="00417D2E" w:rsidRPr="008E3544" w:rsidRDefault="00417D2E" w:rsidP="00880CC2">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417D2E" w:rsidRPr="008E3544" w:rsidRDefault="00A31955"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w:t>
                      </w:r>
                      <w:r w:rsidR="00F20CF9" w:rsidRPr="008E3544">
                        <w:rPr>
                          <w:rFonts w:asciiTheme="minorHAnsi" w:hAnsiTheme="minorHAnsi"/>
                          <w:b/>
                          <w:i/>
                          <w14:glow w14:rad="0">
                            <w14:srgbClr w14:val="000000">
                              <w14:alpha w14:val="28000"/>
                            </w14:srgbClr>
                          </w14:glow>
                        </w:rPr>
                        <w:t>@ Docente</w:t>
                      </w:r>
                      <w:r w:rsidR="00417D2E" w:rsidRPr="008E3544">
                        <w:rPr>
                          <w:rFonts w:asciiTheme="minorHAnsi" w:hAnsiTheme="minorHAnsi"/>
                          <w:b/>
                          <w14:glow w14:rad="0">
                            <w14:srgbClr w14:val="000000">
                              <w14:alpha w14:val="28000"/>
                            </w14:srgbClr>
                          </w14:glow>
                        </w:rPr>
                        <w:t>: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w:t>
                      </w:r>
                      <w:r w:rsidR="00AA1F5C" w:rsidRPr="008E3544">
                        <w:rPr>
                          <w:rFonts w:asciiTheme="minorHAnsi" w:hAnsiTheme="minorHAnsi"/>
                          <w:b/>
                          <w14:glow w14:rad="0">
                            <w14:srgbClr w14:val="000000">
                              <w14:alpha w14:val="28000"/>
                            </w14:srgbClr>
                          </w14:glow>
                        </w:rPr>
                        <w:t xml:space="preserve"> y la forma en que se hará la reposición</w:t>
                      </w:r>
                      <w:r w:rsidR="00417D2E" w:rsidRPr="008E3544">
                        <w:rPr>
                          <w:rFonts w:asciiTheme="minorHAnsi" w:hAnsiTheme="minorHAnsi"/>
                          <w:b/>
                          <w14:glow w14:rad="0">
                            <w14:srgbClr w14:val="000000">
                              <w14:alpha w14:val="28000"/>
                            </w14:srgbClr>
                          </w14:glow>
                        </w:rPr>
                        <w:t xml:space="preserve">.  </w:t>
                      </w:r>
                    </w:p>
                    <w:p w:rsidR="00417D2E" w:rsidRPr="008E3544" w:rsidRDefault="00417D2E" w:rsidP="00880CC2">
                      <w:pPr>
                        <w:jc w:val="both"/>
                        <w:rPr>
                          <w:color w:val="FFFFFF" w:themeColor="background1"/>
                          <w14:glow w14:rad="0">
                            <w14:srgbClr w14:val="000000">
                              <w14:alpha w14:val="28000"/>
                            </w14:srgbClr>
                          </w14:glow>
                        </w:rPr>
                      </w:pPr>
                    </w:p>
                  </w:txbxContent>
                </v:textbox>
              </v:shape>
            </w:pict>
          </mc:Fallback>
        </mc:AlternateConten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969"/>
        <w:gridCol w:w="2127"/>
        <w:gridCol w:w="1134"/>
        <w:gridCol w:w="1134"/>
        <w:gridCol w:w="1559"/>
        <w:gridCol w:w="2551"/>
      </w:tblGrid>
      <w:tr w:rsidR="005F1F85" w:rsidRPr="00F12199" w:rsidTr="008E354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2"/>
            <w:shd w:val="clear" w:color="auto" w:fill="auto"/>
          </w:tcPr>
          <w:p w:rsidR="005F1F85" w:rsidRPr="001268FE" w:rsidRDefault="00457DC5" w:rsidP="00FB0F30">
            <w:pPr>
              <w:jc w:val="center"/>
              <w:rPr>
                <w:rFonts w:ascii="Arial" w:hAnsi="Arial" w:cs="Arial"/>
                <w:szCs w:val="20"/>
              </w:rPr>
            </w:pPr>
            <w:r>
              <w:rPr>
                <w:rFonts w:ascii="Arial" w:hAnsi="Arial" w:cs="Arial"/>
                <w:szCs w:val="20"/>
              </w:rPr>
              <w:t>ADMINISTRACION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gridSpan w:val="2"/>
            <w:shd w:val="clear" w:color="auto" w:fill="auto"/>
          </w:tcPr>
          <w:p w:rsidR="005F1F85" w:rsidRPr="001268FE" w:rsidRDefault="00457DC5" w:rsidP="00FB0F30">
            <w:pPr>
              <w:jc w:val="center"/>
              <w:rPr>
                <w:rFonts w:ascii="Arial" w:hAnsi="Arial" w:cs="Arial"/>
                <w:szCs w:val="20"/>
              </w:rPr>
            </w:pPr>
            <w:r>
              <w:rPr>
                <w:rFonts w:ascii="Arial" w:hAnsi="Arial" w:cs="Arial"/>
                <w:szCs w:val="20"/>
              </w:rPr>
              <w:t>CIENCIAS ADMINISTRATIVAS Y CONTABLES</w:t>
            </w:r>
          </w:p>
        </w:tc>
      </w:tr>
      <w:tr w:rsidR="008A2303" w:rsidRPr="00F12199" w:rsidTr="008E354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2"/>
            <w:shd w:val="clear" w:color="auto" w:fill="auto"/>
          </w:tcPr>
          <w:p w:rsidR="008A2303" w:rsidRPr="001268FE" w:rsidRDefault="00FC17C7" w:rsidP="00FB0F30">
            <w:pPr>
              <w:jc w:val="center"/>
              <w:rPr>
                <w:rFonts w:ascii="Arial" w:hAnsi="Arial" w:cs="Arial"/>
                <w:szCs w:val="20"/>
              </w:rPr>
            </w:pPr>
            <w:r>
              <w:rPr>
                <w:rFonts w:ascii="Arial" w:hAnsi="Arial" w:cs="Arial"/>
                <w:szCs w:val="20"/>
              </w:rPr>
              <w:t>No aplica</w:t>
            </w: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gridSpan w:val="2"/>
            <w:shd w:val="clear" w:color="auto" w:fill="auto"/>
          </w:tcPr>
          <w:p w:rsidR="008A2303" w:rsidRPr="001268FE" w:rsidRDefault="00F52019" w:rsidP="00FB0F30">
            <w:pPr>
              <w:jc w:val="center"/>
              <w:rPr>
                <w:rFonts w:ascii="Arial" w:hAnsi="Arial" w:cs="Arial"/>
                <w:szCs w:val="20"/>
              </w:rPr>
            </w:pPr>
            <w:r>
              <w:rPr>
                <w:rFonts w:ascii="Arial" w:hAnsi="Arial" w:cs="Arial"/>
                <w:szCs w:val="20"/>
              </w:rPr>
              <w:t>CENTRO</w:t>
            </w: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2"/>
          </w:tcPr>
          <w:p w:rsidR="00A82FC5" w:rsidRPr="001268FE" w:rsidRDefault="00F52019" w:rsidP="00FB0F30">
            <w:pPr>
              <w:rPr>
                <w:rFonts w:ascii="Arial" w:hAnsi="Arial" w:cs="Arial"/>
                <w:b/>
                <w:szCs w:val="16"/>
              </w:rPr>
            </w:pPr>
            <w:r>
              <w:rPr>
                <w:rFonts w:ascii="Arial" w:hAnsi="Arial" w:cs="Arial"/>
                <w:b/>
                <w:szCs w:val="16"/>
              </w:rPr>
              <w:t>LIDERAZGO Y GESTION DEL CAMBIO</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gridSpan w:val="2"/>
          </w:tcPr>
          <w:p w:rsidR="00A82FC5" w:rsidRPr="001268FE" w:rsidRDefault="00F52019" w:rsidP="00FB0F30">
            <w:pPr>
              <w:rPr>
                <w:rFonts w:ascii="Arial" w:hAnsi="Arial" w:cs="Arial"/>
                <w:b/>
                <w:szCs w:val="16"/>
              </w:rPr>
            </w:pPr>
            <w:r>
              <w:rPr>
                <w:rFonts w:ascii="Arial" w:hAnsi="Arial" w:cs="Arial"/>
                <w:b/>
                <w:szCs w:val="16"/>
              </w:rPr>
              <w:t>ADMINISTRATIVA</w:t>
            </w: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2"/>
          </w:tcPr>
          <w:p w:rsidR="00A82FC5" w:rsidRPr="001268FE" w:rsidRDefault="00F52019" w:rsidP="00FB0F30">
            <w:pPr>
              <w:rPr>
                <w:rFonts w:ascii="Arial" w:hAnsi="Arial" w:cs="Arial"/>
                <w:b/>
                <w:szCs w:val="16"/>
              </w:rPr>
            </w:pPr>
            <w:r>
              <w:rPr>
                <w:rFonts w:ascii="Arial" w:hAnsi="Arial" w:cs="Arial"/>
                <w:b/>
                <w:szCs w:val="16"/>
              </w:rPr>
              <w:t>NANCY PATRICIA GARCIA PACHECO</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gridSpan w:val="2"/>
          </w:tcPr>
          <w:p w:rsidR="00A82FC5" w:rsidRPr="001268FE" w:rsidRDefault="00B81EA2" w:rsidP="00FB0F30">
            <w:pPr>
              <w:rPr>
                <w:rFonts w:ascii="Arial" w:hAnsi="Arial" w:cs="Arial"/>
                <w:b/>
                <w:szCs w:val="16"/>
              </w:rPr>
            </w:pPr>
            <w:r>
              <w:rPr>
                <w:rFonts w:ascii="Arial" w:hAnsi="Arial" w:cs="Arial"/>
                <w:b/>
                <w:szCs w:val="16"/>
              </w:rPr>
              <w:t>2015-2</w:t>
            </w:r>
            <w:r w:rsidR="00F52019">
              <w:rPr>
                <w:rFonts w:ascii="Arial" w:hAnsi="Arial" w:cs="Arial"/>
                <w:b/>
                <w:szCs w:val="16"/>
              </w:rPr>
              <w:t>0</w:t>
            </w:r>
          </w:p>
        </w:tc>
      </w:tr>
      <w:tr w:rsidR="00D11CC5" w:rsidRPr="00F12199" w:rsidTr="00A90F0E">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r w:rsidRPr="009F7583">
              <w:rPr>
                <w:rFonts w:ascii="Arial" w:hAnsi="Arial" w:cs="Arial"/>
                <w:b/>
                <w:color w:val="FFFFFF" w:themeColor="background1"/>
                <w:sz w:val="18"/>
                <w:szCs w:val="20"/>
              </w:rPr>
              <w:t xml:space="preserve"> </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505" w:type="dxa"/>
            <w:gridSpan w:val="5"/>
            <w:shd w:val="clear" w:color="auto" w:fill="auto"/>
            <w:vAlign w:val="center"/>
          </w:tcPr>
          <w:p w:rsidR="009804C5" w:rsidRPr="007D5097" w:rsidRDefault="009804C5" w:rsidP="009804C5">
            <w:pPr>
              <w:jc w:val="both"/>
              <w:rPr>
                <w:rFonts w:ascii="Arial" w:hAnsi="Arial" w:cs="Arial"/>
                <w:b/>
                <w:bCs/>
                <w:color w:val="000000"/>
                <w:sz w:val="20"/>
                <w:szCs w:val="20"/>
              </w:rPr>
            </w:pPr>
            <w:r w:rsidRPr="007D5097">
              <w:rPr>
                <w:rFonts w:ascii="Arial" w:hAnsi="Arial" w:cs="Arial"/>
                <w:b/>
                <w:bCs/>
                <w:color w:val="000000"/>
                <w:sz w:val="20"/>
                <w:szCs w:val="20"/>
              </w:rPr>
              <w:t xml:space="preserve">El aprendizaje basado en problemas es un elemento muy importante en los procesos de enseñanza y aprendizaje, a través de técnicas como el estudio de casos, juego de roles, debates, mesas redondas, foros, entre otros, se puede lograr excelentes resultados. </w:t>
            </w:r>
          </w:p>
          <w:p w:rsidR="007D5097" w:rsidRPr="000647A1" w:rsidRDefault="009804C5" w:rsidP="007D5097">
            <w:pPr>
              <w:jc w:val="both"/>
              <w:rPr>
                <w:rFonts w:ascii="Arial" w:hAnsi="Arial" w:cs="Arial"/>
                <w:b/>
                <w:bCs/>
                <w:sz w:val="22"/>
                <w:szCs w:val="22"/>
              </w:rPr>
            </w:pPr>
            <w:r w:rsidRPr="007D5097">
              <w:rPr>
                <w:rFonts w:ascii="Arial" w:hAnsi="Arial" w:cs="Arial"/>
                <w:b/>
                <w:bCs/>
                <w:color w:val="000000"/>
                <w:sz w:val="20"/>
                <w:szCs w:val="20"/>
              </w:rPr>
              <w:t>Las sesiones de clase donde se implementa el desarrollo de actividades encaminadas a la resolución de problemas, contribuye a incrementar el desarrollo de habilidades en los estudiantes.</w:t>
            </w:r>
            <w:r w:rsidR="00A735B6" w:rsidRPr="007D5097">
              <w:rPr>
                <w:rFonts w:ascii="Arial" w:hAnsi="Arial" w:cs="Arial"/>
                <w:b/>
                <w:bCs/>
                <w:color w:val="000000"/>
                <w:sz w:val="20"/>
                <w:szCs w:val="20"/>
              </w:rPr>
              <w:t xml:space="preserve"> </w:t>
            </w:r>
            <w:r w:rsidRPr="007D5097">
              <w:rPr>
                <w:rFonts w:ascii="Arial" w:hAnsi="Arial" w:cs="Arial"/>
                <w:b/>
                <w:bCs/>
                <w:color w:val="000000"/>
                <w:sz w:val="20"/>
                <w:szCs w:val="20"/>
              </w:rPr>
              <w:t>Los  problemas que se buscan resolver estarán alrededor de las siguientes temáticas: cultura organizacional, desarrollo organizacional, liderazgo, gestión de grupos, educación, coaching empresarial, equipos de alto desempeño.</w:t>
            </w:r>
            <w:r w:rsidR="007D5097">
              <w:rPr>
                <w:rFonts w:ascii="Arial" w:hAnsi="Arial" w:cs="Arial"/>
                <w:bCs/>
                <w:color w:val="000000"/>
                <w:sz w:val="20"/>
                <w:szCs w:val="20"/>
              </w:rPr>
              <w:t xml:space="preserve"> </w:t>
            </w:r>
            <w:r w:rsidR="007D5097" w:rsidRPr="000647A1">
              <w:rPr>
                <w:rFonts w:ascii="Arial" w:hAnsi="Arial" w:cs="Arial"/>
                <w:b/>
                <w:bCs/>
                <w:sz w:val="22"/>
                <w:szCs w:val="22"/>
              </w:rPr>
              <w:t>¿Cuál será la temática y el enfoque de la materia durante el primer semestre de Administración de Empresas? ¿Es nec</w:t>
            </w:r>
            <w:r w:rsidR="00E93850">
              <w:rPr>
                <w:rFonts w:ascii="Arial" w:hAnsi="Arial" w:cs="Arial"/>
                <w:b/>
                <w:bCs/>
                <w:sz w:val="22"/>
                <w:szCs w:val="22"/>
              </w:rPr>
              <w:t>esario conocer el liderazgo y gestión del cambio</w:t>
            </w:r>
            <w:r w:rsidR="007D5097" w:rsidRPr="000647A1">
              <w:rPr>
                <w:rFonts w:ascii="Arial" w:hAnsi="Arial" w:cs="Arial"/>
                <w:b/>
                <w:bCs/>
                <w:sz w:val="22"/>
                <w:szCs w:val="22"/>
              </w:rPr>
              <w:t xml:space="preserve"> para los futuros Administradores de Empresas?</w:t>
            </w:r>
          </w:p>
          <w:p w:rsidR="00D11CC5" w:rsidRPr="003A13C9" w:rsidRDefault="00D11CC5" w:rsidP="00A735B6">
            <w:pPr>
              <w:jc w:val="both"/>
              <w:rPr>
                <w:rFonts w:ascii="Arial" w:hAnsi="Arial" w:cs="Arial"/>
                <w:b/>
                <w:bCs/>
                <w:color w:val="000000"/>
                <w:szCs w:val="20"/>
              </w:rPr>
            </w:pPr>
          </w:p>
        </w:tc>
      </w:tr>
      <w:tr w:rsidR="00D11CC5" w:rsidRPr="00F12199" w:rsidTr="00A90F0E">
        <w:trPr>
          <w:trHeight w:val="426"/>
        </w:trPr>
        <w:tc>
          <w:tcPr>
            <w:tcW w:w="1809" w:type="dxa"/>
            <w:gridSpan w:val="2"/>
            <w:vMerge/>
            <w:shd w:val="clear" w:color="auto" w:fill="548DD4" w:themeFill="text2" w:themeFillTint="99"/>
            <w:vAlign w:val="center"/>
          </w:tcPr>
          <w:p w:rsidR="00D11CC5" w:rsidRDefault="00D11CC5" w:rsidP="00FB0F30">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505" w:type="dxa"/>
            <w:gridSpan w:val="5"/>
            <w:shd w:val="clear" w:color="auto" w:fill="auto"/>
            <w:vAlign w:val="center"/>
          </w:tcPr>
          <w:p w:rsidR="00A735B6" w:rsidRPr="00A735B6" w:rsidRDefault="00A735B6" w:rsidP="00A735B6">
            <w:pPr>
              <w:jc w:val="both"/>
              <w:rPr>
                <w:rFonts w:ascii="Arial" w:hAnsi="Arial" w:cs="Arial"/>
                <w:bCs/>
                <w:color w:val="000000"/>
                <w:sz w:val="20"/>
                <w:szCs w:val="20"/>
              </w:rPr>
            </w:pPr>
          </w:p>
          <w:p w:rsidR="00D11CC5" w:rsidRPr="00FC17C7" w:rsidRDefault="00FC17C7" w:rsidP="00DF33DE">
            <w:pPr>
              <w:rPr>
                <w:rFonts w:ascii="Arial" w:hAnsi="Arial" w:cs="Arial"/>
                <w:b/>
                <w:bCs/>
                <w:color w:val="000000"/>
                <w:szCs w:val="20"/>
              </w:rPr>
            </w:pPr>
            <w:r>
              <w:rPr>
                <w:rFonts w:ascii="Arial" w:hAnsi="Arial" w:cs="Arial"/>
                <w:b/>
                <w:bCs/>
                <w:color w:val="000000"/>
                <w:sz w:val="20"/>
                <w:szCs w:val="20"/>
              </w:rPr>
              <w:t>C</w:t>
            </w:r>
            <w:r w:rsidRPr="00FC17C7">
              <w:rPr>
                <w:rFonts w:ascii="Arial" w:hAnsi="Arial" w:cs="Arial"/>
                <w:b/>
                <w:bCs/>
                <w:color w:val="000000"/>
                <w:sz w:val="20"/>
                <w:szCs w:val="20"/>
              </w:rPr>
              <w:t xml:space="preserve">ompetencias </w:t>
            </w:r>
            <w:r>
              <w:rPr>
                <w:rFonts w:ascii="Arial" w:hAnsi="Arial" w:cs="Arial"/>
                <w:b/>
                <w:bCs/>
                <w:color w:val="000000"/>
                <w:sz w:val="20"/>
                <w:szCs w:val="20"/>
              </w:rPr>
              <w:t>argumentativas</w:t>
            </w:r>
            <w:r w:rsidRPr="00FC17C7">
              <w:rPr>
                <w:rFonts w:ascii="Arial" w:hAnsi="Arial" w:cs="Arial"/>
                <w:b/>
                <w:bCs/>
                <w:color w:val="000000"/>
                <w:sz w:val="20"/>
                <w:szCs w:val="20"/>
              </w:rPr>
              <w:t xml:space="preserve">, competencias interpretativas. competencias propósitivas, competencias valorativas, competencias comunicativas, intelectuales, personales interpersonales,  organizacionales, tecnológicas, empresariales y para el </w:t>
            </w:r>
            <w:r w:rsidRPr="00FC17C7">
              <w:rPr>
                <w:rFonts w:ascii="Arial" w:hAnsi="Arial" w:cs="Arial"/>
                <w:b/>
                <w:bCs/>
                <w:color w:val="000000"/>
                <w:sz w:val="20"/>
                <w:szCs w:val="20"/>
              </w:rPr>
              <w:lastRenderedPageBreak/>
              <w:t>emprendimiento</w:t>
            </w:r>
          </w:p>
        </w:tc>
      </w:tr>
      <w:tr w:rsidR="00D11CC5" w:rsidRPr="00F12199" w:rsidTr="00A90F0E">
        <w:trPr>
          <w:trHeight w:val="390"/>
        </w:trPr>
        <w:tc>
          <w:tcPr>
            <w:tcW w:w="1809" w:type="dxa"/>
            <w:gridSpan w:val="2"/>
            <w:vMerge/>
            <w:shd w:val="clear" w:color="auto" w:fill="548DD4" w:themeFill="text2" w:themeFillTint="99"/>
            <w:vAlign w:val="center"/>
          </w:tcPr>
          <w:p w:rsidR="00D11CC5" w:rsidRDefault="00D11CC5" w:rsidP="00FB0F30">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505" w:type="dxa"/>
            <w:gridSpan w:val="5"/>
            <w:shd w:val="clear" w:color="auto" w:fill="auto"/>
            <w:vAlign w:val="center"/>
          </w:tcPr>
          <w:p w:rsidR="00217029" w:rsidRPr="007E4197" w:rsidRDefault="00217029" w:rsidP="00217029">
            <w:pPr>
              <w:jc w:val="both"/>
              <w:rPr>
                <w:rFonts w:ascii="Arial" w:hAnsi="Arial" w:cs="Arial"/>
                <w:b/>
                <w:bCs/>
                <w:color w:val="C00000"/>
                <w:sz w:val="20"/>
                <w:szCs w:val="20"/>
              </w:rPr>
            </w:pPr>
          </w:p>
        </w:tc>
      </w:tr>
      <w:tr w:rsidR="006B403B" w:rsidRPr="00F12199" w:rsidTr="00CF27C7">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96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r w:rsidR="00CA3704">
              <w:rPr>
                <w:rFonts w:ascii="Arial" w:hAnsi="Arial" w:cs="Arial"/>
                <w:b/>
                <w:color w:val="FFFFFF" w:themeColor="background1"/>
                <w:sz w:val="18"/>
                <w:szCs w:val="20"/>
              </w:rPr>
              <w:t>A DESARROLLAR</w:t>
            </w:r>
          </w:p>
        </w:tc>
        <w:tc>
          <w:tcPr>
            <w:tcW w:w="3261" w:type="dxa"/>
            <w:gridSpan w:val="2"/>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693"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p>
        </w:tc>
        <w:tc>
          <w:tcPr>
            <w:tcW w:w="2551" w:type="dxa"/>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CF27C7">
        <w:trPr>
          <w:trHeight w:val="562"/>
        </w:trPr>
        <w:tc>
          <w:tcPr>
            <w:tcW w:w="959" w:type="dxa"/>
            <w:shd w:val="clear" w:color="auto" w:fill="auto"/>
            <w:vAlign w:val="center"/>
          </w:tcPr>
          <w:p w:rsidR="006B403B" w:rsidRPr="00200CC4" w:rsidRDefault="004B4B45" w:rsidP="00FB0F30">
            <w:pPr>
              <w:jc w:val="center"/>
              <w:rPr>
                <w:rFonts w:ascii="Arial" w:hAnsi="Arial" w:cs="Arial"/>
                <w:sz w:val="20"/>
                <w:szCs w:val="20"/>
              </w:rPr>
            </w:pPr>
            <w:r>
              <w:rPr>
                <w:rFonts w:ascii="Arial" w:hAnsi="Arial" w:cs="Arial"/>
                <w:sz w:val="20"/>
                <w:szCs w:val="20"/>
              </w:rPr>
              <w:t>Agosto 5</w:t>
            </w:r>
            <w:r w:rsidR="00200CC4" w:rsidRPr="00200CC4">
              <w:rPr>
                <w:rFonts w:ascii="Arial" w:hAnsi="Arial" w:cs="Arial"/>
                <w:sz w:val="20"/>
                <w:szCs w:val="20"/>
              </w:rPr>
              <w:t>/15</w:t>
            </w:r>
          </w:p>
        </w:tc>
        <w:tc>
          <w:tcPr>
            <w:tcW w:w="850" w:type="dxa"/>
            <w:shd w:val="clear" w:color="auto" w:fill="auto"/>
            <w:vAlign w:val="center"/>
          </w:tcPr>
          <w:p w:rsidR="006B403B" w:rsidRPr="00200CC4" w:rsidRDefault="00200CC4" w:rsidP="00FB0F30">
            <w:pPr>
              <w:jc w:val="center"/>
              <w:rPr>
                <w:rFonts w:ascii="Arial" w:hAnsi="Arial" w:cs="Arial"/>
                <w:szCs w:val="20"/>
              </w:rPr>
            </w:pPr>
            <w:r>
              <w:rPr>
                <w:rFonts w:ascii="Arial" w:hAnsi="Arial" w:cs="Arial"/>
                <w:szCs w:val="20"/>
              </w:rPr>
              <w:t>2</w:t>
            </w:r>
          </w:p>
        </w:tc>
        <w:tc>
          <w:tcPr>
            <w:tcW w:w="3969" w:type="dxa"/>
            <w:shd w:val="clear" w:color="auto" w:fill="auto"/>
            <w:vAlign w:val="center"/>
          </w:tcPr>
          <w:p w:rsidR="00200CC4" w:rsidRPr="00371881" w:rsidRDefault="00200CC4" w:rsidP="00CA3704">
            <w:pPr>
              <w:jc w:val="both"/>
              <w:rPr>
                <w:rFonts w:ascii="Arial" w:hAnsi="Arial" w:cs="Arial"/>
                <w:b/>
                <w:szCs w:val="20"/>
              </w:rPr>
            </w:pPr>
            <w:r w:rsidRPr="00200CC4">
              <w:rPr>
                <w:rFonts w:ascii="Verdana" w:hAnsi="Verdana"/>
                <w:sz w:val="20"/>
              </w:rPr>
              <w:t>Presentación del contenido programática e Introducción a la materia</w:t>
            </w:r>
          </w:p>
        </w:tc>
        <w:tc>
          <w:tcPr>
            <w:tcW w:w="3261" w:type="dxa"/>
            <w:gridSpan w:val="2"/>
            <w:shd w:val="clear" w:color="auto" w:fill="auto"/>
            <w:vAlign w:val="center"/>
          </w:tcPr>
          <w:p w:rsidR="006B403B" w:rsidRPr="00CE4E1A" w:rsidRDefault="00CE4E1A" w:rsidP="0029718A">
            <w:pPr>
              <w:jc w:val="both"/>
              <w:rPr>
                <w:rFonts w:ascii="Arial" w:hAnsi="Arial" w:cs="Arial"/>
                <w:szCs w:val="20"/>
              </w:rPr>
            </w:pPr>
            <w:r w:rsidRPr="00CE4E1A">
              <w:rPr>
                <w:rFonts w:ascii="Arial" w:hAnsi="Arial" w:cs="Arial"/>
                <w:sz w:val="20"/>
                <w:szCs w:val="20"/>
              </w:rPr>
              <w:t>Debate sobre el rol del líder</w:t>
            </w:r>
            <w:r>
              <w:rPr>
                <w:rFonts w:ascii="Arial" w:hAnsi="Arial" w:cs="Arial"/>
                <w:sz w:val="20"/>
                <w:szCs w:val="20"/>
              </w:rPr>
              <w:t xml:space="preserve"> frente a un caso real.</w:t>
            </w:r>
            <w:r w:rsidR="0029718A" w:rsidRPr="00CE4E1A">
              <w:rPr>
                <w:rFonts w:ascii="Arial" w:hAnsi="Arial" w:cs="Arial"/>
                <w:sz w:val="20"/>
                <w:szCs w:val="20"/>
              </w:rPr>
              <w:t xml:space="preserve">  </w:t>
            </w:r>
            <w:r w:rsidR="00CA3704" w:rsidRPr="00CE4E1A">
              <w:rPr>
                <w:rFonts w:ascii="Arial" w:hAnsi="Arial" w:cs="Arial"/>
                <w:sz w:val="20"/>
                <w:szCs w:val="20"/>
              </w:rPr>
              <w:t xml:space="preserve"> </w:t>
            </w:r>
          </w:p>
        </w:tc>
        <w:tc>
          <w:tcPr>
            <w:tcW w:w="2693" w:type="dxa"/>
            <w:gridSpan w:val="2"/>
            <w:shd w:val="clear" w:color="auto" w:fill="auto"/>
            <w:vAlign w:val="center"/>
          </w:tcPr>
          <w:p w:rsidR="007F0408" w:rsidRPr="007F0408" w:rsidRDefault="00A21B4E" w:rsidP="00CF27C7">
            <w:pPr>
              <w:jc w:val="both"/>
              <w:rPr>
                <w:rFonts w:ascii="Arial" w:hAnsi="Arial" w:cs="Arial"/>
                <w:color w:val="C00000"/>
                <w:sz w:val="20"/>
                <w:szCs w:val="20"/>
              </w:rPr>
            </w:pPr>
            <w:r>
              <w:rPr>
                <w:rFonts w:ascii="Arial" w:hAnsi="Arial" w:cs="Arial"/>
                <w:color w:val="C00000"/>
                <w:sz w:val="20"/>
                <w:szCs w:val="20"/>
              </w:rPr>
              <w:t>diapositivas</w:t>
            </w:r>
          </w:p>
        </w:tc>
        <w:tc>
          <w:tcPr>
            <w:tcW w:w="2551" w:type="dxa"/>
            <w:shd w:val="clear" w:color="auto" w:fill="auto"/>
            <w:vAlign w:val="center"/>
          </w:tcPr>
          <w:p w:rsidR="006B403B" w:rsidRPr="00F05DBE" w:rsidRDefault="006B403B" w:rsidP="00CF27C7">
            <w:pPr>
              <w:jc w:val="both"/>
              <w:rPr>
                <w:rFonts w:ascii="Arial" w:hAnsi="Arial" w:cs="Arial"/>
                <w:b/>
                <w:bCs/>
                <w:color w:val="00B050"/>
                <w:szCs w:val="20"/>
              </w:rPr>
            </w:pPr>
          </w:p>
        </w:tc>
      </w:tr>
      <w:tr w:rsidR="006B403B" w:rsidRPr="00F12199" w:rsidTr="00CF27C7">
        <w:trPr>
          <w:trHeight w:val="562"/>
        </w:trPr>
        <w:tc>
          <w:tcPr>
            <w:tcW w:w="959" w:type="dxa"/>
            <w:shd w:val="clear" w:color="auto" w:fill="auto"/>
            <w:vAlign w:val="center"/>
          </w:tcPr>
          <w:p w:rsidR="006B403B" w:rsidRPr="00200CC4" w:rsidRDefault="004B4B45" w:rsidP="00FB0F30">
            <w:pPr>
              <w:jc w:val="center"/>
              <w:rPr>
                <w:rFonts w:ascii="Arial" w:hAnsi="Arial" w:cs="Arial"/>
                <w:sz w:val="20"/>
                <w:szCs w:val="20"/>
              </w:rPr>
            </w:pPr>
            <w:r>
              <w:rPr>
                <w:rFonts w:ascii="Arial" w:hAnsi="Arial" w:cs="Arial"/>
                <w:sz w:val="20"/>
                <w:szCs w:val="20"/>
              </w:rPr>
              <w:t>Agosto 6</w:t>
            </w:r>
            <w:r w:rsidR="00200CC4" w:rsidRPr="00200CC4">
              <w:rPr>
                <w:rFonts w:ascii="Arial" w:hAnsi="Arial" w:cs="Arial"/>
                <w:sz w:val="20"/>
                <w:szCs w:val="20"/>
              </w:rPr>
              <w:t>/15</w:t>
            </w:r>
          </w:p>
        </w:tc>
        <w:tc>
          <w:tcPr>
            <w:tcW w:w="850" w:type="dxa"/>
            <w:shd w:val="clear" w:color="auto" w:fill="auto"/>
            <w:vAlign w:val="center"/>
          </w:tcPr>
          <w:p w:rsidR="006B403B" w:rsidRPr="00AE1F46" w:rsidRDefault="00200CC4" w:rsidP="00FB0F30">
            <w:pPr>
              <w:jc w:val="center"/>
              <w:rPr>
                <w:rFonts w:ascii="Arial" w:hAnsi="Arial" w:cs="Arial"/>
                <w:szCs w:val="20"/>
              </w:rPr>
            </w:pPr>
            <w:r w:rsidRPr="00AE1F46">
              <w:rPr>
                <w:rFonts w:ascii="Arial" w:hAnsi="Arial" w:cs="Arial"/>
                <w:szCs w:val="20"/>
              </w:rPr>
              <w:t>2</w:t>
            </w:r>
          </w:p>
        </w:tc>
        <w:tc>
          <w:tcPr>
            <w:tcW w:w="3969" w:type="dxa"/>
            <w:shd w:val="clear" w:color="auto" w:fill="auto"/>
            <w:vAlign w:val="center"/>
          </w:tcPr>
          <w:p w:rsidR="006B403B" w:rsidRPr="00AE1F46" w:rsidRDefault="00AE1F46" w:rsidP="00AE1F46">
            <w:pPr>
              <w:rPr>
                <w:rFonts w:ascii="Arial" w:hAnsi="Arial" w:cs="Arial"/>
                <w:sz w:val="20"/>
                <w:szCs w:val="20"/>
              </w:rPr>
            </w:pPr>
            <w:r w:rsidRPr="00AE1F46">
              <w:rPr>
                <w:rFonts w:ascii="Arial" w:hAnsi="Arial" w:cs="Arial"/>
                <w:sz w:val="20"/>
                <w:szCs w:val="20"/>
              </w:rPr>
              <w:t>Socialización y análisis de la lectura</w:t>
            </w:r>
            <w:r>
              <w:rPr>
                <w:rFonts w:ascii="Arial" w:hAnsi="Arial" w:cs="Arial"/>
                <w:sz w:val="20"/>
                <w:szCs w:val="20"/>
              </w:rPr>
              <w:t xml:space="preserve"> del artículo de investigación titulado: La cultura organizacional, un activo clave para la supervivencia de la empresa: Los casos de CEMES, 3M, GOOGLE Y COSTCO.</w:t>
            </w:r>
          </w:p>
        </w:tc>
        <w:tc>
          <w:tcPr>
            <w:tcW w:w="3261" w:type="dxa"/>
            <w:gridSpan w:val="2"/>
            <w:shd w:val="clear" w:color="auto" w:fill="auto"/>
            <w:vAlign w:val="center"/>
          </w:tcPr>
          <w:p w:rsidR="006B403B" w:rsidRPr="00EB7A7C" w:rsidRDefault="00EB7A7C" w:rsidP="00FB0F30">
            <w:pPr>
              <w:jc w:val="center"/>
              <w:rPr>
                <w:rFonts w:ascii="Arial" w:hAnsi="Arial" w:cs="Arial"/>
                <w:sz w:val="20"/>
                <w:szCs w:val="20"/>
              </w:rPr>
            </w:pPr>
            <w:r w:rsidRPr="00EB7A7C">
              <w:rPr>
                <w:rFonts w:ascii="Arial" w:hAnsi="Arial" w:cs="Arial"/>
                <w:sz w:val="20"/>
                <w:szCs w:val="20"/>
              </w:rPr>
              <w:t>Sustentación oral de la lectura</w:t>
            </w:r>
          </w:p>
        </w:tc>
        <w:tc>
          <w:tcPr>
            <w:tcW w:w="2693" w:type="dxa"/>
            <w:gridSpan w:val="2"/>
            <w:shd w:val="clear" w:color="auto" w:fill="auto"/>
            <w:vAlign w:val="center"/>
          </w:tcPr>
          <w:p w:rsidR="006B403B" w:rsidRPr="00EB7A7C" w:rsidRDefault="00EB7A7C" w:rsidP="00FB0F30">
            <w:pPr>
              <w:jc w:val="center"/>
              <w:rPr>
                <w:rFonts w:ascii="Arial" w:hAnsi="Arial" w:cs="Arial"/>
                <w:sz w:val="20"/>
                <w:szCs w:val="20"/>
              </w:rPr>
            </w:pPr>
            <w:r>
              <w:rPr>
                <w:rFonts w:ascii="Arial" w:hAnsi="Arial" w:cs="Arial"/>
                <w:sz w:val="20"/>
                <w:szCs w:val="20"/>
              </w:rPr>
              <w:t>L</w:t>
            </w:r>
            <w:r w:rsidRPr="00EB7A7C">
              <w:rPr>
                <w:rFonts w:ascii="Arial" w:hAnsi="Arial" w:cs="Arial"/>
                <w:sz w:val="20"/>
                <w:szCs w:val="20"/>
              </w:rPr>
              <w:t>ectura</w:t>
            </w:r>
          </w:p>
        </w:tc>
        <w:tc>
          <w:tcPr>
            <w:tcW w:w="2551" w:type="dxa"/>
            <w:shd w:val="clear" w:color="auto" w:fill="auto"/>
            <w:vAlign w:val="center"/>
          </w:tcPr>
          <w:p w:rsidR="006B403B" w:rsidRPr="00371881" w:rsidRDefault="006B403B" w:rsidP="00FB0F30">
            <w:pPr>
              <w:jc w:val="center"/>
              <w:rPr>
                <w:rFonts w:ascii="Arial" w:hAnsi="Arial" w:cs="Arial"/>
                <w:b/>
                <w:bCs/>
                <w:color w:val="000000"/>
                <w:szCs w:val="20"/>
              </w:rPr>
            </w:pPr>
          </w:p>
        </w:tc>
      </w:tr>
      <w:tr w:rsidR="006B403B" w:rsidRPr="00F12199" w:rsidTr="00CF27C7">
        <w:trPr>
          <w:trHeight w:val="562"/>
        </w:trPr>
        <w:tc>
          <w:tcPr>
            <w:tcW w:w="959" w:type="dxa"/>
            <w:shd w:val="clear" w:color="auto" w:fill="auto"/>
            <w:vAlign w:val="center"/>
          </w:tcPr>
          <w:p w:rsidR="006B403B" w:rsidRPr="00371881" w:rsidRDefault="006B403B" w:rsidP="00FB0F30">
            <w:pPr>
              <w:jc w:val="center"/>
              <w:rPr>
                <w:rFonts w:ascii="Arial" w:hAnsi="Arial" w:cs="Arial"/>
                <w:b/>
                <w:szCs w:val="20"/>
              </w:rPr>
            </w:pPr>
          </w:p>
        </w:tc>
        <w:tc>
          <w:tcPr>
            <w:tcW w:w="850" w:type="dxa"/>
            <w:shd w:val="clear" w:color="auto" w:fill="auto"/>
            <w:vAlign w:val="center"/>
          </w:tcPr>
          <w:p w:rsidR="006B403B" w:rsidRPr="00371881" w:rsidRDefault="006B403B" w:rsidP="00FB0F30">
            <w:pPr>
              <w:jc w:val="center"/>
              <w:rPr>
                <w:rFonts w:ascii="Arial" w:hAnsi="Arial" w:cs="Arial"/>
                <w:b/>
                <w:szCs w:val="20"/>
              </w:rPr>
            </w:pPr>
          </w:p>
        </w:tc>
        <w:tc>
          <w:tcPr>
            <w:tcW w:w="3969" w:type="dxa"/>
            <w:shd w:val="clear" w:color="auto" w:fill="auto"/>
            <w:vAlign w:val="center"/>
          </w:tcPr>
          <w:p w:rsidR="006B403B" w:rsidRPr="00371881" w:rsidRDefault="006B403B" w:rsidP="00FB0F30">
            <w:pPr>
              <w:jc w:val="center"/>
              <w:rPr>
                <w:rFonts w:ascii="Arial" w:hAnsi="Arial" w:cs="Arial"/>
                <w:b/>
                <w:szCs w:val="20"/>
              </w:rPr>
            </w:pPr>
          </w:p>
        </w:tc>
        <w:tc>
          <w:tcPr>
            <w:tcW w:w="3261" w:type="dxa"/>
            <w:gridSpan w:val="2"/>
            <w:shd w:val="clear" w:color="auto" w:fill="auto"/>
            <w:vAlign w:val="center"/>
          </w:tcPr>
          <w:p w:rsidR="006B403B" w:rsidRPr="00371881" w:rsidRDefault="006B403B" w:rsidP="00FB0F30">
            <w:pPr>
              <w:jc w:val="center"/>
              <w:rPr>
                <w:rFonts w:ascii="Arial" w:hAnsi="Arial" w:cs="Arial"/>
                <w:b/>
                <w:szCs w:val="20"/>
              </w:rPr>
            </w:pPr>
          </w:p>
        </w:tc>
        <w:tc>
          <w:tcPr>
            <w:tcW w:w="2693" w:type="dxa"/>
            <w:gridSpan w:val="2"/>
            <w:shd w:val="clear" w:color="auto" w:fill="auto"/>
            <w:vAlign w:val="center"/>
          </w:tcPr>
          <w:p w:rsidR="006B403B" w:rsidRPr="00371881" w:rsidRDefault="006B403B" w:rsidP="00FB0F30">
            <w:pPr>
              <w:jc w:val="center"/>
              <w:rPr>
                <w:rFonts w:ascii="Arial" w:hAnsi="Arial" w:cs="Arial"/>
                <w:b/>
                <w:szCs w:val="20"/>
              </w:rPr>
            </w:pPr>
          </w:p>
        </w:tc>
        <w:tc>
          <w:tcPr>
            <w:tcW w:w="2551" w:type="dxa"/>
            <w:shd w:val="clear" w:color="auto" w:fill="auto"/>
            <w:vAlign w:val="center"/>
          </w:tcPr>
          <w:p w:rsidR="006B403B" w:rsidRDefault="006B403B" w:rsidP="00FB0F30">
            <w:pPr>
              <w:jc w:val="center"/>
              <w:rPr>
                <w:rFonts w:ascii="Arial" w:hAnsi="Arial" w:cs="Arial"/>
                <w:b/>
                <w:bCs/>
                <w:color w:val="000000"/>
                <w:szCs w:val="20"/>
              </w:rPr>
            </w:pPr>
          </w:p>
          <w:p w:rsidR="006B403B" w:rsidRPr="00371881" w:rsidRDefault="006B403B" w:rsidP="00FB0F30">
            <w:pPr>
              <w:jc w:val="center"/>
              <w:rPr>
                <w:rFonts w:ascii="Arial" w:hAnsi="Arial" w:cs="Arial"/>
                <w:b/>
                <w:bCs/>
                <w:color w:val="000000"/>
                <w:szCs w:val="20"/>
              </w:rPr>
            </w:pPr>
          </w:p>
        </w:tc>
      </w:tr>
    </w:tbl>
    <w:p w:rsidR="004C5D4B" w:rsidRDefault="004C5D4B"/>
    <w:p w:rsidR="00BA1F14" w:rsidRDefault="00BA1F14"/>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AB4CE7">
        <w:trPr>
          <w:trHeight w:val="405"/>
        </w:trPr>
        <w:tc>
          <w:tcPr>
            <w:tcW w:w="1809" w:type="dxa"/>
            <w:gridSpan w:val="2"/>
            <w:vMerge w:val="restart"/>
            <w:shd w:val="clear" w:color="auto" w:fill="548DD4" w:themeFill="text2" w:themeFillTint="99"/>
            <w:vAlign w:val="center"/>
          </w:tcPr>
          <w:p w:rsidR="00BA1F14" w:rsidRPr="00AB4CE7" w:rsidRDefault="001F6927" w:rsidP="00DE4865">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BA1F14" w:rsidRPr="00AB4CE7" w:rsidRDefault="00BA1F14" w:rsidP="00DE4865">
            <w:pPr>
              <w:jc w:val="center"/>
              <w:rPr>
                <w:rFonts w:ascii="Arial" w:hAnsi="Arial" w:cs="Arial"/>
                <w:b/>
                <w:color w:val="FFFFFF" w:themeColor="background1"/>
                <w:sz w:val="18"/>
                <w:szCs w:val="20"/>
              </w:rPr>
            </w:pPr>
          </w:p>
          <w:p w:rsidR="00BA1F14" w:rsidRPr="00AB4CE7" w:rsidRDefault="00BA1F14" w:rsidP="00DE4865">
            <w:pPr>
              <w:jc w:val="center"/>
              <w:rPr>
                <w:rFonts w:ascii="Arial" w:hAnsi="Arial" w:cs="Arial"/>
                <w:b/>
                <w:color w:val="FFFFFF" w:themeColor="background1"/>
                <w:sz w:val="18"/>
                <w:szCs w:val="20"/>
              </w:rPr>
            </w:pPr>
          </w:p>
          <w:p w:rsidR="00BA1F14" w:rsidRPr="00AB4CE7" w:rsidRDefault="00BA1F14" w:rsidP="00DE4865">
            <w:pPr>
              <w:jc w:val="center"/>
              <w:rPr>
                <w:rFonts w:ascii="Arial" w:hAnsi="Arial" w:cs="Arial"/>
                <w:b/>
                <w:color w:val="FFFFFF" w:themeColor="background1"/>
                <w:sz w:val="18"/>
                <w:szCs w:val="20"/>
              </w:rPr>
            </w:pPr>
          </w:p>
          <w:p w:rsidR="00BA1F14" w:rsidRPr="00AB4CE7"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687770" w:rsidP="00DE4865">
            <w:pPr>
              <w:jc w:val="both"/>
              <w:rPr>
                <w:rFonts w:ascii="Arial" w:hAnsi="Arial" w:cs="Arial"/>
                <w:b/>
                <w:bCs/>
                <w:color w:val="000000"/>
                <w:szCs w:val="20"/>
              </w:rPr>
            </w:pPr>
            <w:r>
              <w:rPr>
                <w:rFonts w:ascii="Arial" w:hAnsi="Arial" w:cs="Arial"/>
                <w:b/>
                <w:bCs/>
                <w:color w:val="000000"/>
                <w:szCs w:val="20"/>
              </w:rPr>
              <w:t xml:space="preserve">¿Cuál es el desarrollo de la cultura organizacional y </w:t>
            </w:r>
            <w:r w:rsidR="001F0CCD">
              <w:rPr>
                <w:rFonts w:ascii="Arial" w:hAnsi="Arial" w:cs="Arial"/>
                <w:b/>
                <w:bCs/>
                <w:color w:val="000000"/>
                <w:szCs w:val="20"/>
              </w:rPr>
              <w:t>cuáles</w:t>
            </w:r>
            <w:r>
              <w:rPr>
                <w:rFonts w:ascii="Arial" w:hAnsi="Arial" w:cs="Arial"/>
                <w:b/>
                <w:bCs/>
                <w:color w:val="000000"/>
                <w:szCs w:val="20"/>
              </w:rPr>
              <w:t xml:space="preserve"> son sus componentes básicos</w:t>
            </w:r>
            <w:proofErr w:type="gramStart"/>
            <w:r>
              <w:rPr>
                <w:rFonts w:ascii="Arial" w:hAnsi="Arial" w:cs="Arial"/>
                <w:b/>
                <w:bCs/>
                <w:color w:val="000000"/>
                <w:szCs w:val="20"/>
              </w:rPr>
              <w:t>?¿</w:t>
            </w:r>
            <w:proofErr w:type="gramEnd"/>
            <w:r>
              <w:rPr>
                <w:rFonts w:ascii="Arial" w:hAnsi="Arial" w:cs="Arial"/>
                <w:b/>
                <w:bCs/>
                <w:color w:val="000000"/>
                <w:szCs w:val="20"/>
              </w:rPr>
              <w:t>Cuál es su importancia dentro del contexto empresarial?</w:t>
            </w:r>
          </w:p>
        </w:tc>
      </w:tr>
      <w:tr w:rsidR="00BA1F14" w:rsidRPr="00F12199" w:rsidTr="00AB4CE7">
        <w:trPr>
          <w:trHeight w:val="426"/>
        </w:trPr>
        <w:tc>
          <w:tcPr>
            <w:tcW w:w="1809" w:type="dxa"/>
            <w:gridSpan w:val="2"/>
            <w:vMerge/>
            <w:shd w:val="clear" w:color="auto" w:fill="548DD4" w:themeFill="text2" w:themeFillTint="99"/>
            <w:vAlign w:val="center"/>
          </w:tcPr>
          <w:p w:rsidR="00BA1F14" w:rsidRPr="00AB4CE7"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687770" w:rsidP="00DE4865">
            <w:pPr>
              <w:rPr>
                <w:rFonts w:ascii="Arial" w:hAnsi="Arial" w:cs="Arial"/>
                <w:b/>
                <w:bCs/>
                <w:color w:val="000000"/>
                <w:szCs w:val="20"/>
              </w:rPr>
            </w:pPr>
            <w:r>
              <w:rPr>
                <w:rFonts w:ascii="Arial" w:hAnsi="Arial" w:cs="Arial"/>
                <w:b/>
                <w:bCs/>
                <w:color w:val="000000"/>
                <w:szCs w:val="20"/>
              </w:rPr>
              <w:t>Interpretativas, argumentativas y comunicativas</w:t>
            </w:r>
          </w:p>
        </w:tc>
      </w:tr>
      <w:tr w:rsidR="00BA1F14" w:rsidRPr="00F12199" w:rsidTr="00AB4CE7">
        <w:trPr>
          <w:trHeight w:val="390"/>
        </w:trPr>
        <w:tc>
          <w:tcPr>
            <w:tcW w:w="1809" w:type="dxa"/>
            <w:gridSpan w:val="2"/>
            <w:vMerge/>
            <w:shd w:val="clear" w:color="auto" w:fill="548DD4" w:themeFill="text2" w:themeFillTint="99"/>
            <w:vAlign w:val="center"/>
          </w:tcPr>
          <w:p w:rsidR="00BA1F14" w:rsidRPr="00AB4CE7"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687770" w:rsidP="00DE4865">
            <w:pPr>
              <w:rPr>
                <w:rFonts w:ascii="Arial" w:hAnsi="Arial" w:cs="Arial"/>
                <w:b/>
                <w:bCs/>
                <w:color w:val="000000"/>
                <w:szCs w:val="20"/>
              </w:rPr>
            </w:pPr>
            <w:r>
              <w:rPr>
                <w:rFonts w:ascii="Arial" w:hAnsi="Arial" w:cs="Arial"/>
                <w:b/>
                <w:bCs/>
                <w:color w:val="000000"/>
                <w:szCs w:val="20"/>
              </w:rPr>
              <w:t>Cultura organizacional diversos conceptos desde distintos autores.</w:t>
            </w:r>
            <w:r w:rsidR="001F0CCD">
              <w:rPr>
                <w:rFonts w:ascii="Arial" w:hAnsi="Arial" w:cs="Arial"/>
                <w:b/>
                <w:bCs/>
                <w:color w:val="000000"/>
                <w:szCs w:val="20"/>
              </w:rPr>
              <w:t xml:space="preserve"> Las condiciones de cambio que generan el crecimiento y desarrollo de la cultura organizacional.</w:t>
            </w:r>
          </w:p>
        </w:tc>
      </w:tr>
      <w:tr w:rsidR="006B403B" w:rsidRPr="0097613A" w:rsidTr="00CC7830">
        <w:trPr>
          <w:trHeight w:val="621"/>
        </w:trPr>
        <w:tc>
          <w:tcPr>
            <w:tcW w:w="959" w:type="dxa"/>
            <w:shd w:val="clear" w:color="auto" w:fill="548DD4" w:themeFill="text2" w:themeFillTint="99"/>
            <w:vAlign w:val="center"/>
          </w:tcPr>
          <w:p w:rsidR="006B403B" w:rsidRPr="0097613A" w:rsidRDefault="006B403B" w:rsidP="00DE4865">
            <w:pPr>
              <w:jc w:val="center"/>
              <w:rPr>
                <w:rFonts w:ascii="Arial" w:hAnsi="Arial" w:cs="Arial"/>
                <w:b/>
                <w:sz w:val="20"/>
                <w:szCs w:val="20"/>
              </w:rPr>
            </w:pPr>
            <w:r w:rsidRPr="0097613A">
              <w:rPr>
                <w:rFonts w:ascii="Arial" w:hAnsi="Arial" w:cs="Arial"/>
                <w:b/>
                <w:color w:val="FFFFFF" w:themeColor="background1"/>
                <w:sz w:val="20"/>
                <w:szCs w:val="20"/>
              </w:rPr>
              <w:t>FECHA</w:t>
            </w:r>
          </w:p>
        </w:tc>
        <w:tc>
          <w:tcPr>
            <w:tcW w:w="850" w:type="dxa"/>
            <w:shd w:val="clear" w:color="auto" w:fill="548DD4" w:themeFill="text2" w:themeFillTint="99"/>
            <w:vAlign w:val="center"/>
          </w:tcPr>
          <w:p w:rsidR="006B403B" w:rsidRPr="0097613A" w:rsidRDefault="006B403B" w:rsidP="00DE4865">
            <w:pPr>
              <w:jc w:val="center"/>
              <w:rPr>
                <w:rFonts w:ascii="Arial" w:hAnsi="Arial" w:cs="Arial"/>
                <w:b/>
                <w:color w:val="FFFFFF" w:themeColor="background1"/>
                <w:sz w:val="20"/>
                <w:szCs w:val="20"/>
              </w:rPr>
            </w:pPr>
            <w:r w:rsidRPr="0097613A">
              <w:rPr>
                <w:rFonts w:ascii="Arial" w:hAnsi="Arial" w:cs="Arial"/>
                <w:b/>
                <w:color w:val="FFFFFF" w:themeColor="background1"/>
                <w:sz w:val="20"/>
                <w:szCs w:val="20"/>
              </w:rPr>
              <w:t xml:space="preserve">HORAS </w:t>
            </w:r>
          </w:p>
        </w:tc>
        <w:tc>
          <w:tcPr>
            <w:tcW w:w="3579" w:type="dxa"/>
            <w:shd w:val="clear" w:color="auto" w:fill="548DD4" w:themeFill="text2" w:themeFillTint="99"/>
            <w:vAlign w:val="center"/>
          </w:tcPr>
          <w:p w:rsidR="006B403B" w:rsidRPr="0097613A" w:rsidRDefault="006B403B" w:rsidP="00DE4865">
            <w:pPr>
              <w:jc w:val="center"/>
              <w:rPr>
                <w:rFonts w:ascii="Arial" w:hAnsi="Arial" w:cs="Arial"/>
                <w:b/>
                <w:color w:val="FFFFFF" w:themeColor="background1"/>
                <w:sz w:val="20"/>
                <w:szCs w:val="20"/>
              </w:rPr>
            </w:pPr>
            <w:r w:rsidRPr="0097613A">
              <w:rPr>
                <w:rFonts w:ascii="Arial" w:hAnsi="Arial" w:cs="Arial"/>
                <w:b/>
                <w:color w:val="FFFFFF" w:themeColor="background1"/>
                <w:sz w:val="20"/>
                <w:szCs w:val="20"/>
              </w:rPr>
              <w:t xml:space="preserve">ACTIVIDADES </w:t>
            </w:r>
          </w:p>
        </w:tc>
        <w:tc>
          <w:tcPr>
            <w:tcW w:w="2409" w:type="dxa"/>
            <w:shd w:val="clear" w:color="auto" w:fill="548DD4" w:themeFill="text2" w:themeFillTint="99"/>
            <w:vAlign w:val="center"/>
          </w:tcPr>
          <w:p w:rsidR="006B403B" w:rsidRPr="0097613A" w:rsidRDefault="006B403B" w:rsidP="00DE4865">
            <w:pPr>
              <w:jc w:val="center"/>
              <w:rPr>
                <w:rFonts w:ascii="Arial" w:hAnsi="Arial" w:cs="Arial"/>
                <w:b/>
                <w:color w:val="FFFFFF" w:themeColor="background1"/>
                <w:sz w:val="20"/>
                <w:szCs w:val="20"/>
              </w:rPr>
            </w:pPr>
            <w:r w:rsidRPr="0097613A">
              <w:rPr>
                <w:rFonts w:ascii="Arial" w:hAnsi="Arial" w:cs="Arial"/>
                <w:b/>
                <w:color w:val="FFFFFF" w:themeColor="background1"/>
                <w:sz w:val="20"/>
                <w:szCs w:val="20"/>
              </w:rPr>
              <w:t xml:space="preserve">EVIDENCIAS DE APRENDIZAJE </w:t>
            </w:r>
          </w:p>
        </w:tc>
        <w:tc>
          <w:tcPr>
            <w:tcW w:w="2268" w:type="dxa"/>
            <w:shd w:val="clear" w:color="auto" w:fill="548DD4" w:themeFill="text2" w:themeFillTint="99"/>
            <w:vAlign w:val="center"/>
          </w:tcPr>
          <w:p w:rsidR="006B403B" w:rsidRPr="0097613A" w:rsidRDefault="006B403B" w:rsidP="00DE4865">
            <w:pPr>
              <w:jc w:val="center"/>
              <w:rPr>
                <w:rFonts w:ascii="Arial" w:hAnsi="Arial" w:cs="Arial"/>
                <w:b/>
                <w:color w:val="FFFFFF" w:themeColor="background1"/>
                <w:sz w:val="20"/>
                <w:szCs w:val="20"/>
              </w:rPr>
            </w:pPr>
            <w:r w:rsidRPr="0097613A">
              <w:rPr>
                <w:rFonts w:ascii="Arial" w:hAnsi="Arial" w:cs="Arial"/>
                <w:b/>
                <w:color w:val="FFFFFF" w:themeColor="background1"/>
                <w:sz w:val="20"/>
                <w:szCs w:val="20"/>
              </w:rPr>
              <w:t xml:space="preserve">RECURSOS DIDÁCTICOS (lecturas, videos,  </w:t>
            </w:r>
          </w:p>
        </w:tc>
        <w:tc>
          <w:tcPr>
            <w:tcW w:w="4218" w:type="dxa"/>
            <w:shd w:val="clear" w:color="auto" w:fill="548DD4" w:themeFill="text2" w:themeFillTint="99"/>
            <w:vAlign w:val="center"/>
          </w:tcPr>
          <w:p w:rsidR="006B403B" w:rsidRPr="0097613A" w:rsidRDefault="006B403B" w:rsidP="00DE4865">
            <w:pPr>
              <w:jc w:val="center"/>
              <w:rPr>
                <w:rFonts w:ascii="Arial" w:hAnsi="Arial" w:cs="Arial"/>
                <w:b/>
                <w:bCs/>
                <w:color w:val="FFFFFF" w:themeColor="background1"/>
                <w:sz w:val="20"/>
                <w:szCs w:val="20"/>
              </w:rPr>
            </w:pPr>
            <w:r w:rsidRPr="0097613A">
              <w:rPr>
                <w:rFonts w:ascii="Arial" w:hAnsi="Arial" w:cs="Arial"/>
                <w:b/>
                <w:bCs/>
                <w:color w:val="FFFFFF" w:themeColor="background1"/>
                <w:sz w:val="20"/>
                <w:szCs w:val="20"/>
              </w:rPr>
              <w:t>OBSERVACIONES</w:t>
            </w:r>
          </w:p>
        </w:tc>
      </w:tr>
      <w:tr w:rsidR="006B403B" w:rsidRPr="0097613A" w:rsidTr="00444B02">
        <w:trPr>
          <w:trHeight w:val="562"/>
        </w:trPr>
        <w:tc>
          <w:tcPr>
            <w:tcW w:w="959" w:type="dxa"/>
            <w:shd w:val="clear" w:color="auto" w:fill="auto"/>
            <w:vAlign w:val="center"/>
          </w:tcPr>
          <w:p w:rsidR="006B403B" w:rsidRPr="0097613A" w:rsidRDefault="00112D1A" w:rsidP="00DE4865">
            <w:pPr>
              <w:jc w:val="center"/>
              <w:rPr>
                <w:rFonts w:ascii="Arial" w:hAnsi="Arial" w:cs="Arial"/>
                <w:sz w:val="20"/>
                <w:szCs w:val="20"/>
              </w:rPr>
            </w:pPr>
            <w:r>
              <w:rPr>
                <w:rFonts w:ascii="Arial" w:hAnsi="Arial" w:cs="Arial"/>
                <w:sz w:val="20"/>
                <w:szCs w:val="20"/>
              </w:rPr>
              <w:t xml:space="preserve">Agosto 12 </w:t>
            </w:r>
            <w:r w:rsidR="00FE78D2" w:rsidRPr="0097613A">
              <w:rPr>
                <w:rFonts w:ascii="Arial" w:hAnsi="Arial" w:cs="Arial"/>
                <w:sz w:val="20"/>
                <w:szCs w:val="20"/>
              </w:rPr>
              <w:t>/2015</w:t>
            </w:r>
          </w:p>
        </w:tc>
        <w:tc>
          <w:tcPr>
            <w:tcW w:w="850" w:type="dxa"/>
            <w:shd w:val="clear" w:color="auto" w:fill="auto"/>
            <w:vAlign w:val="center"/>
          </w:tcPr>
          <w:p w:rsidR="006B403B" w:rsidRPr="0097613A" w:rsidRDefault="00FE78D2" w:rsidP="00DE4865">
            <w:pPr>
              <w:jc w:val="center"/>
              <w:rPr>
                <w:rFonts w:ascii="Arial" w:hAnsi="Arial" w:cs="Arial"/>
                <w:sz w:val="20"/>
                <w:szCs w:val="20"/>
              </w:rPr>
            </w:pPr>
            <w:r w:rsidRPr="0097613A">
              <w:rPr>
                <w:rFonts w:ascii="Arial" w:hAnsi="Arial" w:cs="Arial"/>
                <w:sz w:val="20"/>
                <w:szCs w:val="20"/>
              </w:rPr>
              <w:t>2</w:t>
            </w:r>
          </w:p>
        </w:tc>
        <w:tc>
          <w:tcPr>
            <w:tcW w:w="3579" w:type="dxa"/>
            <w:shd w:val="clear" w:color="auto" w:fill="auto"/>
            <w:vAlign w:val="center"/>
          </w:tcPr>
          <w:p w:rsidR="006B403B" w:rsidRPr="0097613A" w:rsidRDefault="0097613A" w:rsidP="00DE4865">
            <w:pPr>
              <w:jc w:val="center"/>
              <w:rPr>
                <w:rFonts w:ascii="Arial" w:hAnsi="Arial" w:cs="Arial"/>
                <w:sz w:val="20"/>
                <w:szCs w:val="20"/>
              </w:rPr>
            </w:pPr>
            <w:r w:rsidRPr="0097613A">
              <w:rPr>
                <w:rFonts w:ascii="Arial" w:hAnsi="Arial" w:cs="Arial"/>
                <w:sz w:val="20"/>
                <w:szCs w:val="20"/>
              </w:rPr>
              <w:t>Clase magistral, exposición del tema cultura organizacional</w:t>
            </w:r>
          </w:p>
        </w:tc>
        <w:tc>
          <w:tcPr>
            <w:tcW w:w="2409" w:type="dxa"/>
            <w:shd w:val="clear" w:color="auto" w:fill="auto"/>
            <w:vAlign w:val="center"/>
          </w:tcPr>
          <w:p w:rsidR="006B403B" w:rsidRPr="0097613A" w:rsidRDefault="001F0CCD" w:rsidP="00DE4865">
            <w:pPr>
              <w:rPr>
                <w:rFonts w:ascii="Arial" w:hAnsi="Arial" w:cs="Arial"/>
                <w:b/>
                <w:sz w:val="20"/>
                <w:szCs w:val="20"/>
              </w:rPr>
            </w:pPr>
            <w:r>
              <w:rPr>
                <w:rFonts w:ascii="Arial" w:hAnsi="Arial" w:cs="Arial"/>
                <w:b/>
                <w:sz w:val="20"/>
                <w:szCs w:val="20"/>
              </w:rPr>
              <w:t>Taller</w:t>
            </w:r>
          </w:p>
        </w:tc>
        <w:tc>
          <w:tcPr>
            <w:tcW w:w="2268" w:type="dxa"/>
            <w:shd w:val="clear" w:color="auto" w:fill="auto"/>
            <w:vAlign w:val="center"/>
          </w:tcPr>
          <w:p w:rsidR="006B403B" w:rsidRPr="0097613A" w:rsidRDefault="001F0CCD" w:rsidP="00DE4865">
            <w:pPr>
              <w:jc w:val="center"/>
              <w:rPr>
                <w:rFonts w:ascii="Arial" w:hAnsi="Arial" w:cs="Arial"/>
                <w:b/>
                <w:sz w:val="20"/>
                <w:szCs w:val="20"/>
              </w:rPr>
            </w:pPr>
            <w:r>
              <w:rPr>
                <w:rFonts w:ascii="Arial" w:hAnsi="Arial" w:cs="Arial"/>
                <w:b/>
                <w:sz w:val="20"/>
                <w:szCs w:val="20"/>
              </w:rPr>
              <w:t>lectura</w:t>
            </w:r>
          </w:p>
        </w:tc>
        <w:tc>
          <w:tcPr>
            <w:tcW w:w="4218" w:type="dxa"/>
            <w:shd w:val="clear" w:color="auto" w:fill="auto"/>
            <w:vAlign w:val="center"/>
          </w:tcPr>
          <w:p w:rsidR="006B403B" w:rsidRPr="0097613A" w:rsidRDefault="006B403B" w:rsidP="00DE4865">
            <w:pPr>
              <w:jc w:val="center"/>
              <w:rPr>
                <w:rFonts w:ascii="Arial" w:hAnsi="Arial" w:cs="Arial"/>
                <w:b/>
                <w:bCs/>
                <w:color w:val="00B050"/>
                <w:sz w:val="20"/>
                <w:szCs w:val="20"/>
              </w:rPr>
            </w:pPr>
          </w:p>
        </w:tc>
      </w:tr>
      <w:tr w:rsidR="006B403B" w:rsidRPr="0097613A" w:rsidTr="00157514">
        <w:trPr>
          <w:trHeight w:val="562"/>
        </w:trPr>
        <w:tc>
          <w:tcPr>
            <w:tcW w:w="959" w:type="dxa"/>
            <w:shd w:val="clear" w:color="auto" w:fill="auto"/>
            <w:vAlign w:val="center"/>
          </w:tcPr>
          <w:p w:rsidR="006B403B" w:rsidRPr="0097613A" w:rsidRDefault="00112D1A" w:rsidP="00DE4865">
            <w:pPr>
              <w:jc w:val="center"/>
              <w:rPr>
                <w:rFonts w:ascii="Arial" w:hAnsi="Arial" w:cs="Arial"/>
                <w:sz w:val="20"/>
                <w:szCs w:val="20"/>
              </w:rPr>
            </w:pPr>
            <w:r>
              <w:rPr>
                <w:rFonts w:ascii="Arial" w:hAnsi="Arial" w:cs="Arial"/>
                <w:sz w:val="20"/>
                <w:szCs w:val="20"/>
              </w:rPr>
              <w:lastRenderedPageBreak/>
              <w:t>Agosto 13</w:t>
            </w:r>
            <w:r w:rsidR="00FE78D2" w:rsidRPr="0097613A">
              <w:rPr>
                <w:rFonts w:ascii="Arial" w:hAnsi="Arial" w:cs="Arial"/>
                <w:sz w:val="20"/>
                <w:szCs w:val="20"/>
              </w:rPr>
              <w:t>/2015</w:t>
            </w:r>
          </w:p>
        </w:tc>
        <w:tc>
          <w:tcPr>
            <w:tcW w:w="850" w:type="dxa"/>
            <w:shd w:val="clear" w:color="auto" w:fill="auto"/>
            <w:vAlign w:val="center"/>
          </w:tcPr>
          <w:p w:rsidR="006B403B" w:rsidRPr="0097613A" w:rsidRDefault="00FE78D2" w:rsidP="00DE4865">
            <w:pPr>
              <w:jc w:val="center"/>
              <w:rPr>
                <w:rFonts w:ascii="Arial" w:hAnsi="Arial" w:cs="Arial"/>
                <w:sz w:val="20"/>
                <w:szCs w:val="20"/>
              </w:rPr>
            </w:pPr>
            <w:r w:rsidRPr="0097613A">
              <w:rPr>
                <w:rFonts w:ascii="Arial" w:hAnsi="Arial" w:cs="Arial"/>
                <w:sz w:val="20"/>
                <w:szCs w:val="20"/>
              </w:rPr>
              <w:t>2</w:t>
            </w:r>
          </w:p>
        </w:tc>
        <w:tc>
          <w:tcPr>
            <w:tcW w:w="3579" w:type="dxa"/>
            <w:shd w:val="clear" w:color="auto" w:fill="auto"/>
            <w:vAlign w:val="center"/>
          </w:tcPr>
          <w:p w:rsidR="006B403B" w:rsidRPr="0097613A" w:rsidRDefault="001F0CCD" w:rsidP="00DE4865">
            <w:pPr>
              <w:jc w:val="center"/>
              <w:rPr>
                <w:rFonts w:ascii="Arial" w:hAnsi="Arial" w:cs="Arial"/>
                <w:b/>
                <w:sz w:val="20"/>
                <w:szCs w:val="20"/>
              </w:rPr>
            </w:pPr>
            <w:r>
              <w:rPr>
                <w:rFonts w:ascii="Arial" w:hAnsi="Arial" w:cs="Arial"/>
                <w:b/>
                <w:sz w:val="20"/>
                <w:szCs w:val="20"/>
              </w:rPr>
              <w:t>Clase magistral</w:t>
            </w:r>
          </w:p>
        </w:tc>
        <w:tc>
          <w:tcPr>
            <w:tcW w:w="2409" w:type="dxa"/>
            <w:shd w:val="clear" w:color="auto" w:fill="auto"/>
            <w:vAlign w:val="center"/>
          </w:tcPr>
          <w:p w:rsidR="006B403B" w:rsidRPr="0097613A" w:rsidRDefault="001F0CCD" w:rsidP="00DE4865">
            <w:pPr>
              <w:jc w:val="center"/>
              <w:rPr>
                <w:rFonts w:ascii="Arial" w:hAnsi="Arial" w:cs="Arial"/>
                <w:b/>
                <w:sz w:val="20"/>
                <w:szCs w:val="20"/>
              </w:rPr>
            </w:pPr>
            <w:r>
              <w:rPr>
                <w:rFonts w:ascii="Arial" w:hAnsi="Arial" w:cs="Arial"/>
                <w:b/>
                <w:sz w:val="20"/>
                <w:szCs w:val="20"/>
              </w:rPr>
              <w:t>Evaluación oral</w:t>
            </w:r>
          </w:p>
        </w:tc>
        <w:tc>
          <w:tcPr>
            <w:tcW w:w="2268" w:type="dxa"/>
            <w:shd w:val="clear" w:color="auto" w:fill="auto"/>
            <w:vAlign w:val="center"/>
          </w:tcPr>
          <w:p w:rsidR="006B403B" w:rsidRPr="0097613A" w:rsidRDefault="001F0CCD" w:rsidP="00DE4865">
            <w:pPr>
              <w:jc w:val="center"/>
              <w:rPr>
                <w:rFonts w:ascii="Arial" w:hAnsi="Arial" w:cs="Arial"/>
                <w:b/>
                <w:sz w:val="20"/>
                <w:szCs w:val="20"/>
              </w:rPr>
            </w:pPr>
            <w:r>
              <w:rPr>
                <w:rFonts w:ascii="Arial" w:hAnsi="Arial" w:cs="Arial"/>
                <w:b/>
                <w:sz w:val="20"/>
                <w:szCs w:val="20"/>
              </w:rPr>
              <w:t>Lectura, video</w:t>
            </w:r>
          </w:p>
        </w:tc>
        <w:tc>
          <w:tcPr>
            <w:tcW w:w="4218" w:type="dxa"/>
            <w:shd w:val="clear" w:color="auto" w:fill="auto"/>
            <w:vAlign w:val="center"/>
          </w:tcPr>
          <w:p w:rsidR="006B403B" w:rsidRPr="0097613A" w:rsidRDefault="006B403B" w:rsidP="00DE4865">
            <w:pPr>
              <w:jc w:val="center"/>
              <w:rPr>
                <w:rFonts w:ascii="Arial" w:hAnsi="Arial" w:cs="Arial"/>
                <w:b/>
                <w:bCs/>
                <w:color w:val="000000"/>
                <w:sz w:val="20"/>
                <w:szCs w:val="20"/>
              </w:rPr>
            </w:pPr>
          </w:p>
        </w:tc>
      </w:tr>
      <w:tr w:rsidR="006B403B" w:rsidRPr="0097613A" w:rsidTr="00F26641">
        <w:trPr>
          <w:trHeight w:val="562"/>
        </w:trPr>
        <w:tc>
          <w:tcPr>
            <w:tcW w:w="959" w:type="dxa"/>
            <w:shd w:val="clear" w:color="auto" w:fill="auto"/>
            <w:vAlign w:val="center"/>
          </w:tcPr>
          <w:p w:rsidR="006B403B" w:rsidRPr="0097613A" w:rsidRDefault="006B403B" w:rsidP="00DE4865">
            <w:pPr>
              <w:jc w:val="center"/>
              <w:rPr>
                <w:rFonts w:ascii="Arial" w:hAnsi="Arial" w:cs="Arial"/>
                <w:b/>
                <w:sz w:val="20"/>
                <w:szCs w:val="20"/>
              </w:rPr>
            </w:pPr>
          </w:p>
        </w:tc>
        <w:tc>
          <w:tcPr>
            <w:tcW w:w="850" w:type="dxa"/>
            <w:shd w:val="clear" w:color="auto" w:fill="auto"/>
            <w:vAlign w:val="center"/>
          </w:tcPr>
          <w:p w:rsidR="006B403B" w:rsidRPr="0097613A" w:rsidRDefault="006B403B" w:rsidP="00DE4865">
            <w:pPr>
              <w:jc w:val="center"/>
              <w:rPr>
                <w:rFonts w:ascii="Arial" w:hAnsi="Arial" w:cs="Arial"/>
                <w:b/>
                <w:sz w:val="20"/>
                <w:szCs w:val="20"/>
              </w:rPr>
            </w:pPr>
          </w:p>
        </w:tc>
        <w:tc>
          <w:tcPr>
            <w:tcW w:w="3579" w:type="dxa"/>
            <w:shd w:val="clear" w:color="auto" w:fill="auto"/>
            <w:vAlign w:val="center"/>
          </w:tcPr>
          <w:p w:rsidR="006B403B" w:rsidRPr="0097613A" w:rsidRDefault="006B403B" w:rsidP="00DE4865">
            <w:pPr>
              <w:jc w:val="center"/>
              <w:rPr>
                <w:rFonts w:ascii="Arial" w:hAnsi="Arial" w:cs="Arial"/>
                <w:b/>
                <w:sz w:val="20"/>
                <w:szCs w:val="20"/>
              </w:rPr>
            </w:pPr>
          </w:p>
        </w:tc>
        <w:tc>
          <w:tcPr>
            <w:tcW w:w="2409" w:type="dxa"/>
            <w:shd w:val="clear" w:color="auto" w:fill="auto"/>
            <w:vAlign w:val="center"/>
          </w:tcPr>
          <w:p w:rsidR="006B403B" w:rsidRPr="0097613A" w:rsidRDefault="006B403B" w:rsidP="00DE4865">
            <w:pPr>
              <w:jc w:val="center"/>
              <w:rPr>
                <w:rFonts w:ascii="Arial" w:hAnsi="Arial" w:cs="Arial"/>
                <w:b/>
                <w:sz w:val="20"/>
                <w:szCs w:val="20"/>
              </w:rPr>
            </w:pPr>
          </w:p>
        </w:tc>
        <w:tc>
          <w:tcPr>
            <w:tcW w:w="2268" w:type="dxa"/>
            <w:shd w:val="clear" w:color="auto" w:fill="auto"/>
            <w:vAlign w:val="center"/>
          </w:tcPr>
          <w:p w:rsidR="006B403B" w:rsidRPr="0097613A" w:rsidRDefault="006B403B" w:rsidP="00DE4865">
            <w:pPr>
              <w:jc w:val="center"/>
              <w:rPr>
                <w:rFonts w:ascii="Arial" w:hAnsi="Arial" w:cs="Arial"/>
                <w:b/>
                <w:sz w:val="20"/>
                <w:szCs w:val="20"/>
              </w:rPr>
            </w:pPr>
          </w:p>
        </w:tc>
        <w:tc>
          <w:tcPr>
            <w:tcW w:w="4218" w:type="dxa"/>
            <w:shd w:val="clear" w:color="auto" w:fill="auto"/>
            <w:vAlign w:val="center"/>
          </w:tcPr>
          <w:p w:rsidR="006B403B" w:rsidRPr="0097613A" w:rsidRDefault="006B403B" w:rsidP="00DE4865">
            <w:pPr>
              <w:jc w:val="center"/>
              <w:rPr>
                <w:rFonts w:ascii="Arial" w:hAnsi="Arial" w:cs="Arial"/>
                <w:b/>
                <w:bCs/>
                <w:color w:val="000000"/>
                <w:sz w:val="20"/>
                <w:szCs w:val="20"/>
              </w:rPr>
            </w:pPr>
          </w:p>
          <w:p w:rsidR="006B403B" w:rsidRPr="0097613A" w:rsidRDefault="006B403B" w:rsidP="00DE4865">
            <w:pPr>
              <w:jc w:val="center"/>
              <w:rPr>
                <w:rFonts w:ascii="Arial" w:hAnsi="Arial" w:cs="Arial"/>
                <w:b/>
                <w:bCs/>
                <w:color w:val="000000"/>
                <w:sz w:val="20"/>
                <w:szCs w:val="20"/>
              </w:rPr>
            </w:pPr>
          </w:p>
        </w:tc>
      </w:tr>
    </w:tbl>
    <w:p w:rsidR="00BA1F14" w:rsidRPr="0097613A" w:rsidRDefault="00BA1F14">
      <w:pPr>
        <w:rPr>
          <w:sz w:val="20"/>
          <w:szCs w:val="20"/>
        </w:rPr>
      </w:pPr>
    </w:p>
    <w:p w:rsidR="00A90F0E" w:rsidRPr="0097613A" w:rsidRDefault="00A90F0E">
      <w:pPr>
        <w:rPr>
          <w:sz w:val="20"/>
          <w:szCs w:val="20"/>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97613A" w:rsidTr="00EE515E">
        <w:trPr>
          <w:trHeight w:val="405"/>
        </w:trPr>
        <w:tc>
          <w:tcPr>
            <w:tcW w:w="1809" w:type="dxa"/>
            <w:gridSpan w:val="2"/>
            <w:vMerge w:val="restart"/>
            <w:shd w:val="clear" w:color="auto" w:fill="548DD4" w:themeFill="text2" w:themeFillTint="99"/>
            <w:vAlign w:val="center"/>
          </w:tcPr>
          <w:p w:rsidR="00BA1F14" w:rsidRPr="0097613A" w:rsidRDefault="001F6927" w:rsidP="00DE4865">
            <w:pPr>
              <w:jc w:val="center"/>
              <w:rPr>
                <w:rFonts w:ascii="Arial" w:hAnsi="Arial" w:cs="Arial"/>
                <w:b/>
                <w:color w:val="FFFFFF" w:themeColor="background1"/>
                <w:sz w:val="20"/>
                <w:szCs w:val="20"/>
              </w:rPr>
            </w:pPr>
            <w:r w:rsidRPr="0097613A">
              <w:rPr>
                <w:rFonts w:ascii="Arial" w:hAnsi="Arial" w:cs="Arial"/>
                <w:b/>
                <w:color w:val="FFFFFF" w:themeColor="background1"/>
                <w:sz w:val="20"/>
                <w:szCs w:val="20"/>
              </w:rPr>
              <w:t>SEMANA No. 3</w:t>
            </w:r>
          </w:p>
          <w:p w:rsidR="00BA1F14" w:rsidRPr="0097613A" w:rsidRDefault="00BA1F14" w:rsidP="00DE4865">
            <w:pPr>
              <w:jc w:val="center"/>
              <w:rPr>
                <w:rFonts w:ascii="Arial" w:hAnsi="Arial" w:cs="Arial"/>
                <w:b/>
                <w:color w:val="FFFFFF" w:themeColor="background1"/>
                <w:sz w:val="20"/>
                <w:szCs w:val="20"/>
              </w:rPr>
            </w:pPr>
          </w:p>
          <w:p w:rsidR="00BA1F14" w:rsidRPr="0097613A" w:rsidRDefault="00BA1F14" w:rsidP="00DE4865">
            <w:pPr>
              <w:jc w:val="center"/>
              <w:rPr>
                <w:rFonts w:ascii="Arial" w:hAnsi="Arial" w:cs="Arial"/>
                <w:b/>
                <w:color w:val="FFFFFF" w:themeColor="background1"/>
                <w:sz w:val="20"/>
                <w:szCs w:val="20"/>
              </w:rPr>
            </w:pPr>
          </w:p>
          <w:p w:rsidR="00BA1F14" w:rsidRPr="0097613A" w:rsidRDefault="00BA1F14" w:rsidP="00DE4865">
            <w:pPr>
              <w:jc w:val="center"/>
              <w:rPr>
                <w:rFonts w:ascii="Arial" w:hAnsi="Arial" w:cs="Arial"/>
                <w:b/>
                <w:color w:val="FFFFFF" w:themeColor="background1"/>
                <w:sz w:val="20"/>
                <w:szCs w:val="20"/>
              </w:rPr>
            </w:pPr>
          </w:p>
          <w:p w:rsidR="00BA1F14" w:rsidRPr="0097613A" w:rsidRDefault="00BA1F14" w:rsidP="00DE4865">
            <w:pPr>
              <w:jc w:val="center"/>
              <w:rPr>
                <w:rFonts w:ascii="Arial" w:hAnsi="Arial" w:cs="Arial"/>
                <w:b/>
                <w:color w:val="FFFFFF" w:themeColor="background1"/>
                <w:sz w:val="20"/>
                <w:szCs w:val="20"/>
              </w:rPr>
            </w:pPr>
          </w:p>
        </w:tc>
        <w:tc>
          <w:tcPr>
            <w:tcW w:w="3579" w:type="dxa"/>
            <w:shd w:val="clear" w:color="auto" w:fill="FFFFFF" w:themeFill="background1"/>
            <w:vAlign w:val="center"/>
          </w:tcPr>
          <w:p w:rsidR="00BA1F14" w:rsidRPr="0097613A" w:rsidRDefault="00BA1F14" w:rsidP="00DE4865">
            <w:pPr>
              <w:jc w:val="both"/>
              <w:rPr>
                <w:rFonts w:ascii="Arial" w:hAnsi="Arial" w:cs="Arial"/>
                <w:b/>
                <w:bCs/>
                <w:color w:val="000000"/>
                <w:sz w:val="20"/>
                <w:szCs w:val="20"/>
              </w:rPr>
            </w:pPr>
            <w:r w:rsidRPr="0097613A">
              <w:rPr>
                <w:rFonts w:ascii="Arial" w:hAnsi="Arial" w:cs="Arial"/>
                <w:b/>
                <w:bCs/>
                <w:color w:val="000000"/>
                <w:sz w:val="20"/>
                <w:szCs w:val="20"/>
              </w:rPr>
              <w:t xml:space="preserve">PROBLEMAS A RESOLVER </w:t>
            </w:r>
          </w:p>
        </w:tc>
        <w:tc>
          <w:tcPr>
            <w:tcW w:w="8895" w:type="dxa"/>
            <w:gridSpan w:val="3"/>
            <w:shd w:val="clear" w:color="auto" w:fill="auto"/>
            <w:vAlign w:val="center"/>
          </w:tcPr>
          <w:p w:rsidR="00BA1F14" w:rsidRPr="0097613A" w:rsidRDefault="005821C2" w:rsidP="00DE4865">
            <w:pPr>
              <w:jc w:val="both"/>
              <w:rPr>
                <w:rFonts w:ascii="Arial" w:hAnsi="Arial" w:cs="Arial"/>
                <w:b/>
                <w:bCs/>
                <w:color w:val="000000"/>
                <w:sz w:val="20"/>
                <w:szCs w:val="20"/>
              </w:rPr>
            </w:pPr>
            <w:r>
              <w:rPr>
                <w:rFonts w:ascii="Arial" w:hAnsi="Arial" w:cs="Arial"/>
                <w:b/>
                <w:bCs/>
                <w:color w:val="000000"/>
                <w:sz w:val="20"/>
                <w:szCs w:val="20"/>
              </w:rPr>
              <w:t xml:space="preserve">¿Cuáles son las fases del proceso de un cambio organizacional?, </w:t>
            </w:r>
            <w:r w:rsidR="00A32923">
              <w:rPr>
                <w:rFonts w:ascii="Arial" w:hAnsi="Arial" w:cs="Arial"/>
                <w:b/>
                <w:bCs/>
                <w:color w:val="000000"/>
                <w:sz w:val="20"/>
                <w:szCs w:val="20"/>
              </w:rPr>
              <w:t>¿cuáles son las estrategias y tácticas del desarrollo organizacional?</w:t>
            </w:r>
          </w:p>
        </w:tc>
      </w:tr>
      <w:tr w:rsidR="00BA1F14" w:rsidRPr="0097613A" w:rsidTr="00EE515E">
        <w:trPr>
          <w:trHeight w:val="426"/>
        </w:trPr>
        <w:tc>
          <w:tcPr>
            <w:tcW w:w="1809" w:type="dxa"/>
            <w:gridSpan w:val="2"/>
            <w:vMerge/>
            <w:shd w:val="clear" w:color="auto" w:fill="548DD4" w:themeFill="text2" w:themeFillTint="99"/>
            <w:vAlign w:val="center"/>
          </w:tcPr>
          <w:p w:rsidR="00BA1F14" w:rsidRPr="0097613A" w:rsidRDefault="00BA1F14" w:rsidP="00DE4865">
            <w:pPr>
              <w:jc w:val="center"/>
              <w:rPr>
                <w:rFonts w:ascii="Arial" w:hAnsi="Arial" w:cs="Arial"/>
                <w:b/>
                <w:color w:val="FFFFFF" w:themeColor="background1"/>
                <w:sz w:val="20"/>
                <w:szCs w:val="20"/>
              </w:rPr>
            </w:pPr>
          </w:p>
        </w:tc>
        <w:tc>
          <w:tcPr>
            <w:tcW w:w="3579" w:type="dxa"/>
            <w:shd w:val="clear" w:color="auto" w:fill="FFFFFF" w:themeFill="background1"/>
            <w:vAlign w:val="center"/>
          </w:tcPr>
          <w:p w:rsidR="00BA1F14" w:rsidRPr="0097613A" w:rsidRDefault="00BA1F14" w:rsidP="00DE4865">
            <w:pPr>
              <w:rPr>
                <w:rFonts w:ascii="Arial" w:hAnsi="Arial" w:cs="Arial"/>
                <w:b/>
                <w:bCs/>
                <w:color w:val="000000"/>
                <w:sz w:val="20"/>
                <w:szCs w:val="20"/>
              </w:rPr>
            </w:pPr>
            <w:r w:rsidRPr="0097613A">
              <w:rPr>
                <w:rFonts w:ascii="Arial" w:hAnsi="Arial" w:cs="Arial"/>
                <w:b/>
                <w:bCs/>
                <w:color w:val="000000"/>
                <w:sz w:val="20"/>
                <w:szCs w:val="20"/>
              </w:rPr>
              <w:t xml:space="preserve">COMPETENCIAS A FORMAR </w:t>
            </w:r>
          </w:p>
        </w:tc>
        <w:tc>
          <w:tcPr>
            <w:tcW w:w="8895" w:type="dxa"/>
            <w:gridSpan w:val="3"/>
            <w:shd w:val="clear" w:color="auto" w:fill="auto"/>
            <w:vAlign w:val="center"/>
          </w:tcPr>
          <w:p w:rsidR="00BA1F14" w:rsidRPr="0097613A" w:rsidRDefault="00E300E6" w:rsidP="00DE4865">
            <w:pPr>
              <w:rPr>
                <w:rFonts w:ascii="Arial" w:hAnsi="Arial" w:cs="Arial"/>
                <w:b/>
                <w:bCs/>
                <w:color w:val="000000"/>
                <w:sz w:val="20"/>
                <w:szCs w:val="20"/>
              </w:rPr>
            </w:pPr>
            <w:r>
              <w:rPr>
                <w:rFonts w:ascii="Arial" w:hAnsi="Arial" w:cs="Arial"/>
                <w:b/>
                <w:bCs/>
                <w:color w:val="000000"/>
                <w:sz w:val="20"/>
                <w:szCs w:val="20"/>
              </w:rPr>
              <w:t>Intelectuales, interpretativas, argumentativas.</w:t>
            </w:r>
          </w:p>
        </w:tc>
      </w:tr>
      <w:tr w:rsidR="00BA1F14" w:rsidRPr="0097613A" w:rsidTr="00EE515E">
        <w:trPr>
          <w:trHeight w:val="390"/>
        </w:trPr>
        <w:tc>
          <w:tcPr>
            <w:tcW w:w="1809" w:type="dxa"/>
            <w:gridSpan w:val="2"/>
            <w:vMerge/>
            <w:shd w:val="clear" w:color="auto" w:fill="548DD4" w:themeFill="text2" w:themeFillTint="99"/>
            <w:vAlign w:val="center"/>
          </w:tcPr>
          <w:p w:rsidR="00BA1F14" w:rsidRPr="0097613A" w:rsidRDefault="00BA1F14" w:rsidP="00DE4865">
            <w:pPr>
              <w:jc w:val="center"/>
              <w:rPr>
                <w:rFonts w:ascii="Arial" w:hAnsi="Arial" w:cs="Arial"/>
                <w:b/>
                <w:color w:val="FFFFFF" w:themeColor="background1"/>
                <w:sz w:val="20"/>
                <w:szCs w:val="20"/>
              </w:rPr>
            </w:pPr>
          </w:p>
        </w:tc>
        <w:tc>
          <w:tcPr>
            <w:tcW w:w="3579" w:type="dxa"/>
            <w:shd w:val="clear" w:color="auto" w:fill="FFFFFF" w:themeFill="background1"/>
            <w:vAlign w:val="center"/>
          </w:tcPr>
          <w:p w:rsidR="00BA1F14" w:rsidRPr="0097613A" w:rsidRDefault="00BA1F14" w:rsidP="00DE4865">
            <w:pPr>
              <w:rPr>
                <w:rFonts w:ascii="Arial" w:hAnsi="Arial" w:cs="Arial"/>
                <w:b/>
                <w:bCs/>
                <w:color w:val="000000"/>
                <w:sz w:val="20"/>
                <w:szCs w:val="20"/>
              </w:rPr>
            </w:pPr>
            <w:r w:rsidRPr="0097613A">
              <w:rPr>
                <w:rFonts w:ascii="Arial" w:hAnsi="Arial" w:cs="Arial"/>
                <w:b/>
                <w:bCs/>
                <w:color w:val="000000"/>
                <w:sz w:val="20"/>
                <w:szCs w:val="20"/>
              </w:rPr>
              <w:t>TEORIAS Y CONCEPTOS</w:t>
            </w:r>
          </w:p>
        </w:tc>
        <w:tc>
          <w:tcPr>
            <w:tcW w:w="8895" w:type="dxa"/>
            <w:gridSpan w:val="3"/>
            <w:shd w:val="clear" w:color="auto" w:fill="auto"/>
            <w:vAlign w:val="center"/>
          </w:tcPr>
          <w:p w:rsidR="00BA1F14" w:rsidRPr="0097613A" w:rsidRDefault="005821C2" w:rsidP="00DE4865">
            <w:pPr>
              <w:rPr>
                <w:rFonts w:ascii="Arial" w:hAnsi="Arial" w:cs="Arial"/>
                <w:b/>
                <w:bCs/>
                <w:color w:val="000000"/>
                <w:sz w:val="20"/>
                <w:szCs w:val="20"/>
              </w:rPr>
            </w:pPr>
            <w:r>
              <w:rPr>
                <w:rFonts w:ascii="Arial" w:hAnsi="Arial" w:cs="Arial"/>
                <w:b/>
                <w:bCs/>
                <w:color w:val="000000"/>
                <w:sz w:val="20"/>
                <w:szCs w:val="20"/>
              </w:rPr>
              <w:t xml:space="preserve">Problemas que afronta el desarrollo organizacional. Warren </w:t>
            </w:r>
            <w:proofErr w:type="spellStart"/>
            <w:r>
              <w:rPr>
                <w:rFonts w:ascii="Arial" w:hAnsi="Arial" w:cs="Arial"/>
                <w:b/>
                <w:bCs/>
                <w:color w:val="000000"/>
                <w:sz w:val="20"/>
                <w:szCs w:val="20"/>
              </w:rPr>
              <w:t>Bennis</w:t>
            </w:r>
            <w:proofErr w:type="spellEnd"/>
            <w:r>
              <w:rPr>
                <w:rFonts w:ascii="Arial" w:hAnsi="Arial" w:cs="Arial"/>
                <w:b/>
                <w:bCs/>
                <w:color w:val="000000"/>
                <w:sz w:val="20"/>
                <w:szCs w:val="20"/>
              </w:rPr>
              <w:t xml:space="preserve">. </w:t>
            </w:r>
          </w:p>
        </w:tc>
      </w:tr>
      <w:tr w:rsidR="006B403B" w:rsidRPr="00F12199" w:rsidTr="00F726FB">
        <w:trPr>
          <w:trHeight w:val="621"/>
        </w:trPr>
        <w:tc>
          <w:tcPr>
            <w:tcW w:w="959" w:type="dxa"/>
            <w:shd w:val="clear" w:color="auto" w:fill="548DD4" w:themeFill="text2" w:themeFillTint="99"/>
            <w:vAlign w:val="center"/>
          </w:tcPr>
          <w:p w:rsidR="006B403B" w:rsidRPr="00EE515E" w:rsidRDefault="006B403B" w:rsidP="00DE4865">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DE4865">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DE486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DE486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DE486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DE4865">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6B403B" w:rsidRPr="00F12199" w:rsidTr="00374590">
        <w:trPr>
          <w:trHeight w:val="562"/>
        </w:trPr>
        <w:tc>
          <w:tcPr>
            <w:tcW w:w="959" w:type="dxa"/>
            <w:shd w:val="clear" w:color="auto" w:fill="auto"/>
            <w:vAlign w:val="center"/>
          </w:tcPr>
          <w:p w:rsidR="006B403B" w:rsidRPr="00130792" w:rsidRDefault="00112D1A" w:rsidP="00DE4865">
            <w:pPr>
              <w:jc w:val="center"/>
              <w:rPr>
                <w:rFonts w:ascii="Arial" w:hAnsi="Arial" w:cs="Arial"/>
                <w:sz w:val="20"/>
                <w:szCs w:val="20"/>
              </w:rPr>
            </w:pPr>
            <w:r>
              <w:rPr>
                <w:rFonts w:ascii="Arial" w:hAnsi="Arial" w:cs="Arial"/>
                <w:sz w:val="20"/>
                <w:szCs w:val="20"/>
              </w:rPr>
              <w:t>Agosto 19</w:t>
            </w:r>
            <w:r w:rsidR="00130792" w:rsidRPr="00130792">
              <w:rPr>
                <w:rFonts w:ascii="Arial" w:hAnsi="Arial" w:cs="Arial"/>
                <w:sz w:val="20"/>
                <w:szCs w:val="20"/>
              </w:rPr>
              <w:t>/15</w:t>
            </w:r>
          </w:p>
        </w:tc>
        <w:tc>
          <w:tcPr>
            <w:tcW w:w="850" w:type="dxa"/>
            <w:shd w:val="clear" w:color="auto" w:fill="auto"/>
            <w:vAlign w:val="center"/>
          </w:tcPr>
          <w:p w:rsidR="006B403B" w:rsidRPr="00A87915" w:rsidRDefault="00A87915" w:rsidP="00DE4865">
            <w:pPr>
              <w:jc w:val="center"/>
              <w:rPr>
                <w:rFonts w:ascii="Arial" w:hAnsi="Arial" w:cs="Arial"/>
                <w:sz w:val="20"/>
                <w:szCs w:val="20"/>
              </w:rPr>
            </w:pPr>
            <w:r w:rsidRPr="00A87915">
              <w:rPr>
                <w:rFonts w:ascii="Arial" w:hAnsi="Arial" w:cs="Arial"/>
                <w:sz w:val="20"/>
                <w:szCs w:val="20"/>
              </w:rPr>
              <w:t>2</w:t>
            </w:r>
          </w:p>
        </w:tc>
        <w:tc>
          <w:tcPr>
            <w:tcW w:w="3579" w:type="dxa"/>
            <w:shd w:val="clear" w:color="auto" w:fill="auto"/>
            <w:vAlign w:val="center"/>
          </w:tcPr>
          <w:p w:rsidR="006B403B" w:rsidRPr="00371881" w:rsidRDefault="00E300E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E300E6" w:rsidP="00DE4865">
            <w:pPr>
              <w:rPr>
                <w:rFonts w:ascii="Arial" w:hAnsi="Arial" w:cs="Arial"/>
                <w:b/>
                <w:szCs w:val="20"/>
              </w:rPr>
            </w:pPr>
            <w:r>
              <w:rPr>
                <w:rFonts w:ascii="Arial" w:hAnsi="Arial" w:cs="Arial"/>
                <w:b/>
                <w:szCs w:val="20"/>
              </w:rPr>
              <w:t>Trabajo en grupo</w:t>
            </w:r>
          </w:p>
        </w:tc>
        <w:tc>
          <w:tcPr>
            <w:tcW w:w="2268" w:type="dxa"/>
            <w:shd w:val="clear" w:color="auto" w:fill="auto"/>
            <w:vAlign w:val="center"/>
          </w:tcPr>
          <w:p w:rsidR="006B403B" w:rsidRPr="00371881" w:rsidRDefault="00E300E6" w:rsidP="00DE4865">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B17501">
        <w:trPr>
          <w:trHeight w:val="562"/>
        </w:trPr>
        <w:tc>
          <w:tcPr>
            <w:tcW w:w="959" w:type="dxa"/>
            <w:shd w:val="clear" w:color="auto" w:fill="auto"/>
            <w:vAlign w:val="center"/>
          </w:tcPr>
          <w:p w:rsidR="006B403B" w:rsidRPr="00130792" w:rsidRDefault="00112D1A" w:rsidP="00DE4865">
            <w:pPr>
              <w:jc w:val="center"/>
              <w:rPr>
                <w:rFonts w:ascii="Arial" w:hAnsi="Arial" w:cs="Arial"/>
                <w:sz w:val="20"/>
                <w:szCs w:val="20"/>
              </w:rPr>
            </w:pPr>
            <w:r>
              <w:rPr>
                <w:rFonts w:ascii="Arial" w:hAnsi="Arial" w:cs="Arial"/>
                <w:sz w:val="20"/>
                <w:szCs w:val="20"/>
              </w:rPr>
              <w:t>Agosto 20</w:t>
            </w:r>
            <w:r w:rsidR="00130792" w:rsidRPr="00130792">
              <w:rPr>
                <w:rFonts w:ascii="Arial" w:hAnsi="Arial" w:cs="Arial"/>
                <w:sz w:val="20"/>
                <w:szCs w:val="20"/>
              </w:rPr>
              <w:t>/15</w:t>
            </w:r>
          </w:p>
        </w:tc>
        <w:tc>
          <w:tcPr>
            <w:tcW w:w="850" w:type="dxa"/>
            <w:shd w:val="clear" w:color="auto" w:fill="auto"/>
            <w:vAlign w:val="center"/>
          </w:tcPr>
          <w:p w:rsidR="006B403B" w:rsidRPr="00A87915" w:rsidRDefault="00A87915" w:rsidP="00DE4865">
            <w:pPr>
              <w:jc w:val="center"/>
              <w:rPr>
                <w:rFonts w:ascii="Arial" w:hAnsi="Arial" w:cs="Arial"/>
                <w:sz w:val="20"/>
                <w:szCs w:val="20"/>
              </w:rPr>
            </w:pPr>
            <w:r w:rsidRPr="00A87915">
              <w:rPr>
                <w:rFonts w:ascii="Arial" w:hAnsi="Arial" w:cs="Arial"/>
                <w:sz w:val="20"/>
                <w:szCs w:val="20"/>
              </w:rPr>
              <w:t>2</w:t>
            </w:r>
          </w:p>
        </w:tc>
        <w:tc>
          <w:tcPr>
            <w:tcW w:w="3579" w:type="dxa"/>
            <w:shd w:val="clear" w:color="auto" w:fill="auto"/>
            <w:vAlign w:val="center"/>
          </w:tcPr>
          <w:p w:rsidR="006B403B" w:rsidRPr="00371881" w:rsidRDefault="00E300E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E300E6" w:rsidP="00DE4865">
            <w:pPr>
              <w:jc w:val="center"/>
              <w:rPr>
                <w:rFonts w:ascii="Arial" w:hAnsi="Arial" w:cs="Arial"/>
                <w:b/>
                <w:szCs w:val="20"/>
              </w:rPr>
            </w:pPr>
            <w:r>
              <w:rPr>
                <w:rFonts w:ascii="Arial" w:hAnsi="Arial" w:cs="Arial"/>
                <w:b/>
                <w:szCs w:val="20"/>
              </w:rPr>
              <w:t>taller</w:t>
            </w:r>
          </w:p>
        </w:tc>
        <w:tc>
          <w:tcPr>
            <w:tcW w:w="2268" w:type="dxa"/>
            <w:shd w:val="clear" w:color="auto" w:fill="auto"/>
            <w:vAlign w:val="center"/>
          </w:tcPr>
          <w:p w:rsidR="006B403B" w:rsidRPr="00371881" w:rsidRDefault="00E300E6" w:rsidP="00DE4865">
            <w:pPr>
              <w:jc w:val="center"/>
              <w:rPr>
                <w:rFonts w:ascii="Arial" w:hAnsi="Arial" w:cs="Arial"/>
                <w:b/>
                <w:szCs w:val="20"/>
              </w:rPr>
            </w:pPr>
            <w:r>
              <w:rPr>
                <w:rFonts w:ascii="Arial" w:hAnsi="Arial" w:cs="Arial"/>
                <w:b/>
                <w:szCs w:val="20"/>
              </w:rPr>
              <w:t>ideo</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696A09">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B462BF" w:rsidP="00DE4865">
            <w:pPr>
              <w:jc w:val="both"/>
              <w:rPr>
                <w:rFonts w:ascii="Arial" w:hAnsi="Arial" w:cs="Arial"/>
                <w:b/>
                <w:bCs/>
                <w:color w:val="000000"/>
                <w:szCs w:val="20"/>
              </w:rPr>
            </w:pPr>
            <w:r>
              <w:rPr>
                <w:rFonts w:ascii="Arial" w:hAnsi="Arial" w:cs="Arial"/>
                <w:b/>
                <w:bCs/>
                <w:color w:val="000000"/>
                <w:szCs w:val="20"/>
              </w:rPr>
              <w:t>¿Cómo se debe llevar a cabo la dirección por valores en una organización</w:t>
            </w:r>
            <w:proofErr w:type="gramStart"/>
            <w:r>
              <w:rPr>
                <w:rFonts w:ascii="Arial" w:hAnsi="Arial" w:cs="Arial"/>
                <w:b/>
                <w:bCs/>
                <w:color w:val="000000"/>
                <w:szCs w:val="20"/>
              </w:rPr>
              <w:t>?.</w:t>
            </w:r>
            <w:proofErr w:type="gramEnd"/>
            <w:r>
              <w:rPr>
                <w:rFonts w:ascii="Arial" w:hAnsi="Arial" w:cs="Arial"/>
                <w:b/>
                <w:bCs/>
                <w:color w:val="000000"/>
                <w:szCs w:val="20"/>
              </w:rPr>
              <w:t xml:space="preserve"> ¿Cuáles son las etapas de un proceso de dirección por valores?</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4D485A" w:rsidP="00DE4865">
            <w:pPr>
              <w:rPr>
                <w:rFonts w:ascii="Arial" w:hAnsi="Arial" w:cs="Arial"/>
                <w:b/>
                <w:bCs/>
                <w:color w:val="000000"/>
                <w:szCs w:val="20"/>
              </w:rPr>
            </w:pPr>
            <w:r>
              <w:rPr>
                <w:rFonts w:ascii="Arial" w:hAnsi="Arial" w:cs="Arial"/>
                <w:b/>
                <w:bCs/>
                <w:color w:val="000000"/>
                <w:szCs w:val="20"/>
              </w:rPr>
              <w:t>Intelectuales, creativas, argumentativas.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6653BB" w:rsidP="00DE4865">
            <w:pPr>
              <w:rPr>
                <w:rFonts w:ascii="Arial" w:hAnsi="Arial" w:cs="Arial"/>
                <w:b/>
                <w:bCs/>
                <w:color w:val="000000"/>
                <w:szCs w:val="20"/>
              </w:rPr>
            </w:pPr>
            <w:r>
              <w:rPr>
                <w:rFonts w:ascii="Arial" w:hAnsi="Arial" w:cs="Arial"/>
                <w:b/>
                <w:bCs/>
                <w:color w:val="000000"/>
                <w:szCs w:val="20"/>
              </w:rPr>
              <w:t xml:space="preserve">Dirección por valores y planeación estratégica, </w:t>
            </w:r>
            <w:r w:rsidR="004D485A">
              <w:rPr>
                <w:rFonts w:ascii="Arial" w:hAnsi="Arial" w:cs="Arial"/>
                <w:b/>
                <w:bCs/>
                <w:color w:val="000000"/>
                <w:szCs w:val="20"/>
              </w:rPr>
              <w:t>paradigmas, actitudes, valores y conductas, comunicación de valores.</w:t>
            </w:r>
          </w:p>
        </w:tc>
      </w:tr>
      <w:tr w:rsidR="006B403B" w:rsidRPr="00F12199" w:rsidTr="007F435D">
        <w:trPr>
          <w:trHeight w:val="621"/>
        </w:trPr>
        <w:tc>
          <w:tcPr>
            <w:tcW w:w="95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DE486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986D9E">
        <w:trPr>
          <w:trHeight w:val="562"/>
        </w:trPr>
        <w:tc>
          <w:tcPr>
            <w:tcW w:w="959" w:type="dxa"/>
            <w:shd w:val="clear" w:color="auto" w:fill="auto"/>
            <w:vAlign w:val="center"/>
          </w:tcPr>
          <w:p w:rsidR="006B403B" w:rsidRPr="009F4798" w:rsidRDefault="00112D1A" w:rsidP="00DE4865">
            <w:pPr>
              <w:jc w:val="center"/>
              <w:rPr>
                <w:rFonts w:ascii="Arial" w:hAnsi="Arial" w:cs="Arial"/>
                <w:sz w:val="20"/>
                <w:szCs w:val="20"/>
              </w:rPr>
            </w:pPr>
            <w:r>
              <w:rPr>
                <w:rFonts w:ascii="Arial" w:hAnsi="Arial" w:cs="Arial"/>
                <w:sz w:val="20"/>
                <w:szCs w:val="20"/>
              </w:rPr>
              <w:t>Agosto 26</w:t>
            </w:r>
            <w:r w:rsidR="009F4798" w:rsidRPr="009F4798">
              <w:rPr>
                <w:rFonts w:ascii="Arial" w:hAnsi="Arial" w:cs="Arial"/>
                <w:sz w:val="20"/>
                <w:szCs w:val="20"/>
              </w:rPr>
              <w:t>/15</w:t>
            </w:r>
          </w:p>
        </w:tc>
        <w:tc>
          <w:tcPr>
            <w:tcW w:w="850" w:type="dxa"/>
            <w:shd w:val="clear" w:color="auto" w:fill="auto"/>
            <w:vAlign w:val="center"/>
          </w:tcPr>
          <w:p w:rsidR="006B403B" w:rsidRPr="009F4798" w:rsidRDefault="009F4798" w:rsidP="00DE4865">
            <w:pPr>
              <w:jc w:val="center"/>
              <w:rPr>
                <w:rFonts w:ascii="Arial" w:hAnsi="Arial" w:cs="Arial"/>
                <w:sz w:val="20"/>
                <w:szCs w:val="20"/>
              </w:rPr>
            </w:pPr>
            <w:r w:rsidRPr="009F4798">
              <w:rPr>
                <w:rFonts w:ascii="Arial" w:hAnsi="Arial" w:cs="Arial"/>
                <w:sz w:val="20"/>
                <w:szCs w:val="20"/>
              </w:rPr>
              <w:t>2</w:t>
            </w:r>
          </w:p>
        </w:tc>
        <w:tc>
          <w:tcPr>
            <w:tcW w:w="357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D485A" w:rsidP="00DE4865">
            <w:pPr>
              <w:rPr>
                <w:rFonts w:ascii="Arial" w:hAnsi="Arial" w:cs="Arial"/>
                <w:b/>
                <w:szCs w:val="20"/>
              </w:rPr>
            </w:pPr>
            <w:r>
              <w:rPr>
                <w:rFonts w:ascii="Arial" w:hAnsi="Arial" w:cs="Arial"/>
                <w:b/>
                <w:szCs w:val="20"/>
              </w:rPr>
              <w:t>Trabajo de grupo</w:t>
            </w:r>
          </w:p>
        </w:tc>
        <w:tc>
          <w:tcPr>
            <w:tcW w:w="2268"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8C1DD0">
        <w:trPr>
          <w:trHeight w:val="562"/>
        </w:trPr>
        <w:tc>
          <w:tcPr>
            <w:tcW w:w="959" w:type="dxa"/>
            <w:shd w:val="clear" w:color="auto" w:fill="auto"/>
            <w:vAlign w:val="center"/>
          </w:tcPr>
          <w:p w:rsidR="006B403B" w:rsidRPr="009F4798" w:rsidRDefault="00112D1A" w:rsidP="00DE4865">
            <w:pPr>
              <w:jc w:val="center"/>
              <w:rPr>
                <w:rFonts w:ascii="Arial" w:hAnsi="Arial" w:cs="Arial"/>
                <w:sz w:val="20"/>
                <w:szCs w:val="20"/>
              </w:rPr>
            </w:pPr>
            <w:r>
              <w:rPr>
                <w:rFonts w:ascii="Arial" w:hAnsi="Arial" w:cs="Arial"/>
                <w:sz w:val="20"/>
                <w:szCs w:val="20"/>
              </w:rPr>
              <w:lastRenderedPageBreak/>
              <w:t xml:space="preserve">Agosto 27 </w:t>
            </w:r>
            <w:r w:rsidR="009F4798" w:rsidRPr="009F4798">
              <w:rPr>
                <w:rFonts w:ascii="Arial" w:hAnsi="Arial" w:cs="Arial"/>
                <w:sz w:val="20"/>
                <w:szCs w:val="20"/>
              </w:rPr>
              <w:t>/2015</w:t>
            </w:r>
          </w:p>
        </w:tc>
        <w:tc>
          <w:tcPr>
            <w:tcW w:w="850" w:type="dxa"/>
            <w:shd w:val="clear" w:color="auto" w:fill="auto"/>
            <w:vAlign w:val="center"/>
          </w:tcPr>
          <w:p w:rsidR="006B403B" w:rsidRPr="009F4798" w:rsidRDefault="009F4798" w:rsidP="00DE4865">
            <w:pPr>
              <w:jc w:val="center"/>
              <w:rPr>
                <w:rFonts w:ascii="Arial" w:hAnsi="Arial" w:cs="Arial"/>
                <w:sz w:val="20"/>
                <w:szCs w:val="20"/>
              </w:rPr>
            </w:pPr>
            <w:r w:rsidRPr="009F4798">
              <w:rPr>
                <w:rFonts w:ascii="Arial" w:hAnsi="Arial" w:cs="Arial"/>
                <w:sz w:val="20"/>
                <w:szCs w:val="20"/>
              </w:rPr>
              <w:t>2</w:t>
            </w:r>
          </w:p>
        </w:tc>
        <w:tc>
          <w:tcPr>
            <w:tcW w:w="357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taller</w:t>
            </w:r>
          </w:p>
        </w:tc>
        <w:tc>
          <w:tcPr>
            <w:tcW w:w="2268"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036626">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r w:rsidR="00BA1F14" w:rsidRPr="00E11DF3">
              <w:rPr>
                <w:rFonts w:ascii="Arial" w:hAnsi="Arial" w:cs="Arial"/>
                <w:b/>
                <w:color w:val="FFFFFF" w:themeColor="background1"/>
                <w:sz w:val="18"/>
                <w:szCs w:val="20"/>
              </w:rPr>
              <w:t xml:space="preserve"> </w:t>
            </w: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4D485A" w:rsidP="00DE4865">
            <w:pPr>
              <w:jc w:val="both"/>
              <w:rPr>
                <w:rFonts w:ascii="Arial" w:hAnsi="Arial" w:cs="Arial"/>
                <w:b/>
                <w:bCs/>
                <w:color w:val="000000"/>
                <w:szCs w:val="20"/>
              </w:rPr>
            </w:pPr>
            <w:r>
              <w:rPr>
                <w:rFonts w:ascii="Arial" w:hAnsi="Arial" w:cs="Arial"/>
                <w:b/>
                <w:bCs/>
                <w:color w:val="000000"/>
                <w:szCs w:val="20"/>
              </w:rPr>
              <w:t>¿Cómo llegar a ser líder o gerente en el contexto actual empresarial?, ¿Qué perfil requieren las organizaciones</w:t>
            </w:r>
            <w:proofErr w:type="gramStart"/>
            <w:r>
              <w:rPr>
                <w:rFonts w:ascii="Arial" w:hAnsi="Arial" w:cs="Arial"/>
                <w:b/>
                <w:bCs/>
                <w:color w:val="000000"/>
                <w:szCs w:val="20"/>
              </w:rPr>
              <w:t>?¿</w:t>
            </w:r>
            <w:proofErr w:type="gramEnd"/>
            <w:r>
              <w:rPr>
                <w:rFonts w:ascii="Arial" w:hAnsi="Arial" w:cs="Arial"/>
                <w:b/>
                <w:bCs/>
                <w:color w:val="000000"/>
                <w:szCs w:val="20"/>
              </w:rPr>
              <w:t>Cómo desarrollar habilidades directivas?</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4D485A" w:rsidP="00DE4865">
            <w:pPr>
              <w:rPr>
                <w:rFonts w:ascii="Arial" w:hAnsi="Arial" w:cs="Arial"/>
                <w:b/>
                <w:bCs/>
                <w:color w:val="000000"/>
                <w:szCs w:val="20"/>
              </w:rPr>
            </w:pPr>
            <w:r>
              <w:rPr>
                <w:rFonts w:ascii="Arial" w:hAnsi="Arial" w:cs="Arial"/>
                <w:b/>
                <w:bCs/>
                <w:color w:val="000000"/>
                <w:szCs w:val="20"/>
              </w:rPr>
              <w:t>Intelectuales, Argumentativas, propositivas, comunicativas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4D485A" w:rsidP="00DE4865">
            <w:pPr>
              <w:rPr>
                <w:rFonts w:ascii="Arial" w:hAnsi="Arial" w:cs="Arial"/>
                <w:b/>
                <w:bCs/>
                <w:color w:val="000000"/>
                <w:szCs w:val="20"/>
              </w:rPr>
            </w:pPr>
            <w:r>
              <w:rPr>
                <w:rFonts w:ascii="Arial" w:hAnsi="Arial" w:cs="Arial"/>
                <w:b/>
                <w:bCs/>
                <w:color w:val="000000"/>
                <w:szCs w:val="20"/>
              </w:rPr>
              <w:t>Libro cómo llegar a ser gerente de Jeffrey Fox, habilidades directivas. Bertha Madrigal, inteligencia emocional, Daniel Goleman</w:t>
            </w:r>
          </w:p>
        </w:tc>
      </w:tr>
      <w:tr w:rsidR="006B403B" w:rsidRPr="00F12199" w:rsidTr="005027C6">
        <w:trPr>
          <w:trHeight w:val="621"/>
        </w:trPr>
        <w:tc>
          <w:tcPr>
            <w:tcW w:w="95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DE486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073139">
        <w:trPr>
          <w:trHeight w:val="562"/>
        </w:trPr>
        <w:tc>
          <w:tcPr>
            <w:tcW w:w="959" w:type="dxa"/>
            <w:shd w:val="clear" w:color="auto" w:fill="auto"/>
            <w:vAlign w:val="center"/>
          </w:tcPr>
          <w:p w:rsidR="006B403B" w:rsidRPr="00976827" w:rsidRDefault="007A5B3A" w:rsidP="00DE4865">
            <w:pPr>
              <w:jc w:val="center"/>
              <w:rPr>
                <w:rFonts w:ascii="Arial" w:hAnsi="Arial" w:cs="Arial"/>
                <w:sz w:val="20"/>
                <w:szCs w:val="20"/>
              </w:rPr>
            </w:pPr>
            <w:r>
              <w:rPr>
                <w:rFonts w:ascii="Arial" w:hAnsi="Arial" w:cs="Arial"/>
                <w:sz w:val="20"/>
                <w:szCs w:val="20"/>
              </w:rPr>
              <w:t xml:space="preserve">Septiembre 2 </w:t>
            </w:r>
            <w:r w:rsidR="00976827" w:rsidRPr="00976827">
              <w:rPr>
                <w:rFonts w:ascii="Arial" w:hAnsi="Arial" w:cs="Arial"/>
                <w:sz w:val="20"/>
                <w:szCs w:val="20"/>
              </w:rPr>
              <w:t>/15</w:t>
            </w:r>
          </w:p>
        </w:tc>
        <w:tc>
          <w:tcPr>
            <w:tcW w:w="850"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D485A" w:rsidP="00DE4865">
            <w:pPr>
              <w:rPr>
                <w:rFonts w:ascii="Arial" w:hAnsi="Arial" w:cs="Arial"/>
                <w:b/>
                <w:szCs w:val="20"/>
              </w:rPr>
            </w:pPr>
            <w:r>
              <w:rPr>
                <w:rFonts w:ascii="Arial" w:hAnsi="Arial" w:cs="Arial"/>
                <w:b/>
                <w:szCs w:val="20"/>
              </w:rPr>
              <w:t>Autoevaluación</w:t>
            </w:r>
          </w:p>
        </w:tc>
        <w:tc>
          <w:tcPr>
            <w:tcW w:w="2268"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Lectura libro</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02447B">
        <w:trPr>
          <w:trHeight w:val="562"/>
        </w:trPr>
        <w:tc>
          <w:tcPr>
            <w:tcW w:w="959" w:type="dxa"/>
            <w:shd w:val="clear" w:color="auto" w:fill="auto"/>
            <w:vAlign w:val="center"/>
          </w:tcPr>
          <w:p w:rsidR="006B403B" w:rsidRPr="00976827" w:rsidRDefault="007A5B3A" w:rsidP="00DE4865">
            <w:pPr>
              <w:jc w:val="center"/>
              <w:rPr>
                <w:rFonts w:ascii="Arial" w:hAnsi="Arial" w:cs="Arial"/>
                <w:sz w:val="20"/>
                <w:szCs w:val="20"/>
              </w:rPr>
            </w:pPr>
            <w:r>
              <w:rPr>
                <w:rFonts w:ascii="Arial" w:hAnsi="Arial" w:cs="Arial"/>
                <w:sz w:val="20"/>
                <w:szCs w:val="20"/>
              </w:rPr>
              <w:t>Septiembre 3</w:t>
            </w:r>
            <w:r w:rsidR="00976827" w:rsidRPr="00976827">
              <w:rPr>
                <w:rFonts w:ascii="Arial" w:hAnsi="Arial" w:cs="Arial"/>
                <w:sz w:val="20"/>
                <w:szCs w:val="20"/>
              </w:rPr>
              <w:t>/15</w:t>
            </w:r>
          </w:p>
        </w:tc>
        <w:tc>
          <w:tcPr>
            <w:tcW w:w="850"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Actividad vivencial el laberinto</w:t>
            </w:r>
          </w:p>
        </w:tc>
        <w:tc>
          <w:tcPr>
            <w:tcW w:w="2268" w:type="dxa"/>
            <w:shd w:val="clear" w:color="auto" w:fill="auto"/>
            <w:vAlign w:val="center"/>
          </w:tcPr>
          <w:p w:rsidR="006B403B" w:rsidRPr="00371881" w:rsidRDefault="004D485A" w:rsidP="00DE4865">
            <w:pPr>
              <w:jc w:val="center"/>
              <w:rPr>
                <w:rFonts w:ascii="Arial" w:hAnsi="Arial" w:cs="Arial"/>
                <w:b/>
                <w:szCs w:val="20"/>
              </w:rPr>
            </w:pPr>
            <w:r>
              <w:rPr>
                <w:rFonts w:ascii="Arial" w:hAnsi="Arial" w:cs="Arial"/>
                <w:b/>
                <w:szCs w:val="20"/>
              </w:rPr>
              <w:t>Documental</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A93FD2">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BF3BE1" w:rsidP="00DE4865">
            <w:pPr>
              <w:jc w:val="both"/>
              <w:rPr>
                <w:rFonts w:ascii="Arial" w:hAnsi="Arial" w:cs="Arial"/>
                <w:b/>
                <w:bCs/>
                <w:color w:val="000000"/>
                <w:szCs w:val="20"/>
              </w:rPr>
            </w:pPr>
            <w:r>
              <w:rPr>
                <w:rFonts w:ascii="Arial" w:hAnsi="Arial" w:cs="Arial"/>
                <w:b/>
                <w:bCs/>
                <w:color w:val="000000"/>
                <w:szCs w:val="20"/>
              </w:rPr>
              <w:t>¿Qué es un líder?, ¿Cómo prepararse para ser un líder?, ¿cómo formar equipos de trabajo exitosos?</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BF3BE1" w:rsidP="00DE4865">
            <w:pPr>
              <w:rPr>
                <w:rFonts w:ascii="Arial" w:hAnsi="Arial" w:cs="Arial"/>
                <w:b/>
                <w:bCs/>
                <w:color w:val="000000"/>
                <w:szCs w:val="20"/>
              </w:rPr>
            </w:pPr>
            <w:r>
              <w:rPr>
                <w:rFonts w:ascii="Arial" w:hAnsi="Arial" w:cs="Arial"/>
                <w:b/>
                <w:bCs/>
                <w:color w:val="000000"/>
                <w:szCs w:val="20"/>
              </w:rPr>
              <w:t>Creativas, comunicativas, argumentativas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BF3BE1" w:rsidP="00DE4865">
            <w:pPr>
              <w:rPr>
                <w:rFonts w:ascii="Arial" w:hAnsi="Arial" w:cs="Arial"/>
                <w:b/>
                <w:bCs/>
                <w:color w:val="000000"/>
                <w:szCs w:val="20"/>
              </w:rPr>
            </w:pPr>
            <w:r>
              <w:rPr>
                <w:rFonts w:ascii="Arial" w:hAnsi="Arial" w:cs="Arial"/>
                <w:b/>
                <w:bCs/>
                <w:color w:val="000000"/>
                <w:szCs w:val="20"/>
              </w:rPr>
              <w:t xml:space="preserve">Teoría X y </w:t>
            </w:r>
            <w:proofErr w:type="spellStart"/>
            <w:r>
              <w:rPr>
                <w:rFonts w:ascii="Arial" w:hAnsi="Arial" w:cs="Arial"/>
                <w:b/>
                <w:bCs/>
                <w:color w:val="000000"/>
                <w:szCs w:val="20"/>
              </w:rPr>
              <w:t>Y</w:t>
            </w:r>
            <w:proofErr w:type="spellEnd"/>
            <w:r>
              <w:rPr>
                <w:rFonts w:ascii="Arial" w:hAnsi="Arial" w:cs="Arial"/>
                <w:b/>
                <w:bCs/>
                <w:color w:val="000000"/>
                <w:szCs w:val="20"/>
              </w:rPr>
              <w:t xml:space="preserve"> del liderazgo de Douglas Mc </w:t>
            </w:r>
            <w:proofErr w:type="spellStart"/>
            <w:r>
              <w:rPr>
                <w:rFonts w:ascii="Arial" w:hAnsi="Arial" w:cs="Arial"/>
                <w:b/>
                <w:bCs/>
                <w:color w:val="000000"/>
                <w:szCs w:val="20"/>
              </w:rPr>
              <w:t>Gregor</w:t>
            </w:r>
            <w:proofErr w:type="spellEnd"/>
            <w:r>
              <w:rPr>
                <w:rFonts w:ascii="Arial" w:hAnsi="Arial" w:cs="Arial"/>
                <w:b/>
                <w:bCs/>
                <w:color w:val="000000"/>
                <w:szCs w:val="20"/>
              </w:rPr>
              <w:t xml:space="preserve">. Estudio de casos grandes </w:t>
            </w:r>
            <w:proofErr w:type="spellStart"/>
            <w:proofErr w:type="gramStart"/>
            <w:r>
              <w:rPr>
                <w:rFonts w:ascii="Arial" w:hAnsi="Arial" w:cs="Arial"/>
                <w:b/>
                <w:bCs/>
                <w:color w:val="000000"/>
                <w:szCs w:val="20"/>
              </w:rPr>
              <w:t>lideres</w:t>
            </w:r>
            <w:proofErr w:type="spellEnd"/>
            <w:proofErr w:type="gramEnd"/>
            <w:r>
              <w:rPr>
                <w:rFonts w:ascii="Arial" w:hAnsi="Arial" w:cs="Arial"/>
                <w:b/>
                <w:bCs/>
                <w:color w:val="000000"/>
                <w:szCs w:val="20"/>
              </w:rPr>
              <w:t xml:space="preserve"> empresariales mundiales. Características del líder de la teoría Z.</w:t>
            </w:r>
          </w:p>
        </w:tc>
      </w:tr>
      <w:tr w:rsidR="006B403B" w:rsidRPr="00F12199" w:rsidTr="00C567C5">
        <w:trPr>
          <w:trHeight w:val="621"/>
        </w:trPr>
        <w:tc>
          <w:tcPr>
            <w:tcW w:w="95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DE486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A338B0">
        <w:trPr>
          <w:trHeight w:val="562"/>
        </w:trPr>
        <w:tc>
          <w:tcPr>
            <w:tcW w:w="959" w:type="dxa"/>
            <w:shd w:val="clear" w:color="auto" w:fill="auto"/>
            <w:vAlign w:val="center"/>
          </w:tcPr>
          <w:p w:rsidR="006B403B" w:rsidRPr="00DD75CA" w:rsidRDefault="00A767C5" w:rsidP="00DE4865">
            <w:pPr>
              <w:jc w:val="center"/>
              <w:rPr>
                <w:rFonts w:ascii="Arial" w:hAnsi="Arial" w:cs="Arial"/>
                <w:sz w:val="20"/>
                <w:szCs w:val="20"/>
              </w:rPr>
            </w:pPr>
            <w:r>
              <w:rPr>
                <w:rFonts w:ascii="Arial" w:hAnsi="Arial" w:cs="Arial"/>
                <w:sz w:val="20"/>
                <w:szCs w:val="20"/>
              </w:rPr>
              <w:lastRenderedPageBreak/>
              <w:t>Septiembre 9</w:t>
            </w:r>
            <w:r w:rsidR="00DD75CA" w:rsidRPr="00DD75CA">
              <w:rPr>
                <w:rFonts w:ascii="Arial" w:hAnsi="Arial" w:cs="Arial"/>
                <w:sz w:val="20"/>
                <w:szCs w:val="20"/>
              </w:rPr>
              <w:t>/15</w:t>
            </w:r>
          </w:p>
        </w:tc>
        <w:tc>
          <w:tcPr>
            <w:tcW w:w="850"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BF3BE1" w:rsidP="00DE4865">
            <w:pPr>
              <w:rPr>
                <w:rFonts w:ascii="Arial" w:hAnsi="Arial" w:cs="Arial"/>
                <w:b/>
                <w:szCs w:val="20"/>
              </w:rPr>
            </w:pPr>
            <w:r>
              <w:rPr>
                <w:rFonts w:ascii="Arial" w:hAnsi="Arial" w:cs="Arial"/>
                <w:b/>
                <w:szCs w:val="20"/>
              </w:rPr>
              <w:t>Ejercicio práctico</w:t>
            </w:r>
          </w:p>
        </w:tc>
        <w:tc>
          <w:tcPr>
            <w:tcW w:w="2268"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8C5BB7">
        <w:trPr>
          <w:trHeight w:val="562"/>
        </w:trPr>
        <w:tc>
          <w:tcPr>
            <w:tcW w:w="959" w:type="dxa"/>
            <w:shd w:val="clear" w:color="auto" w:fill="auto"/>
            <w:vAlign w:val="center"/>
          </w:tcPr>
          <w:p w:rsidR="006B403B" w:rsidRPr="00DD75CA" w:rsidRDefault="00A767C5" w:rsidP="00DE4865">
            <w:pPr>
              <w:jc w:val="center"/>
              <w:rPr>
                <w:rFonts w:ascii="Arial" w:hAnsi="Arial" w:cs="Arial"/>
                <w:sz w:val="20"/>
                <w:szCs w:val="20"/>
              </w:rPr>
            </w:pPr>
            <w:r>
              <w:rPr>
                <w:rFonts w:ascii="Arial" w:hAnsi="Arial" w:cs="Arial"/>
                <w:sz w:val="20"/>
                <w:szCs w:val="20"/>
              </w:rPr>
              <w:t>Septiembre 10</w:t>
            </w:r>
            <w:r w:rsidR="00DD75CA" w:rsidRPr="00DD75CA">
              <w:rPr>
                <w:rFonts w:ascii="Arial" w:hAnsi="Arial" w:cs="Arial"/>
                <w:sz w:val="20"/>
                <w:szCs w:val="20"/>
              </w:rPr>
              <w:t>/15</w:t>
            </w:r>
          </w:p>
        </w:tc>
        <w:tc>
          <w:tcPr>
            <w:tcW w:w="850"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Taller vivencial</w:t>
            </w:r>
          </w:p>
        </w:tc>
        <w:tc>
          <w:tcPr>
            <w:tcW w:w="2268" w:type="dxa"/>
            <w:shd w:val="clear" w:color="auto" w:fill="auto"/>
            <w:vAlign w:val="center"/>
          </w:tcPr>
          <w:p w:rsidR="006B403B" w:rsidRPr="00371881" w:rsidRDefault="00BF3BE1"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4A0E75">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6612F6" w:rsidP="00DE4865">
            <w:pPr>
              <w:jc w:val="both"/>
              <w:rPr>
                <w:rFonts w:ascii="Arial" w:hAnsi="Arial" w:cs="Arial"/>
                <w:b/>
                <w:bCs/>
                <w:color w:val="000000"/>
                <w:szCs w:val="20"/>
              </w:rPr>
            </w:pPr>
            <w:r>
              <w:rPr>
                <w:rFonts w:ascii="Arial" w:hAnsi="Arial" w:cs="Arial"/>
                <w:b/>
                <w:bCs/>
                <w:color w:val="000000"/>
                <w:szCs w:val="20"/>
              </w:rPr>
              <w:t>¿Qué aplicación en el campo laboral tiene el uso de la rejilla de Blake</w:t>
            </w:r>
            <w:proofErr w:type="gramStart"/>
            <w:r>
              <w:rPr>
                <w:rFonts w:ascii="Arial" w:hAnsi="Arial" w:cs="Arial"/>
                <w:b/>
                <w:bCs/>
                <w:color w:val="000000"/>
                <w:szCs w:val="20"/>
              </w:rPr>
              <w:t>?¿</w:t>
            </w:r>
            <w:proofErr w:type="gramEnd"/>
            <w:r>
              <w:rPr>
                <w:rFonts w:ascii="Arial" w:hAnsi="Arial" w:cs="Arial"/>
                <w:b/>
                <w:bCs/>
                <w:color w:val="000000"/>
                <w:szCs w:val="20"/>
              </w:rPr>
              <w:t>Cómo se puede diagnosticar un estilo de liderazgo?</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6612F6" w:rsidP="00DE4865">
            <w:pPr>
              <w:rPr>
                <w:rFonts w:ascii="Arial" w:hAnsi="Arial" w:cs="Arial"/>
                <w:b/>
                <w:bCs/>
                <w:color w:val="000000"/>
                <w:szCs w:val="20"/>
              </w:rPr>
            </w:pPr>
            <w:r>
              <w:rPr>
                <w:rFonts w:ascii="Arial" w:hAnsi="Arial" w:cs="Arial"/>
                <w:b/>
                <w:bCs/>
                <w:color w:val="000000"/>
                <w:szCs w:val="20"/>
              </w:rPr>
              <w:t>Intelectuales, Comunicativas, Interpretativas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D71398" w:rsidP="00DE4865">
            <w:pPr>
              <w:rPr>
                <w:rFonts w:ascii="Arial" w:hAnsi="Arial" w:cs="Arial"/>
                <w:b/>
                <w:bCs/>
                <w:color w:val="000000"/>
                <w:szCs w:val="20"/>
              </w:rPr>
            </w:pPr>
          </w:p>
        </w:tc>
      </w:tr>
      <w:tr w:rsidR="006B403B" w:rsidRPr="00F12199" w:rsidTr="000E0B73">
        <w:trPr>
          <w:trHeight w:val="621"/>
        </w:trPr>
        <w:tc>
          <w:tcPr>
            <w:tcW w:w="95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DE486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DE486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582AEE">
        <w:trPr>
          <w:trHeight w:val="562"/>
        </w:trPr>
        <w:tc>
          <w:tcPr>
            <w:tcW w:w="959" w:type="dxa"/>
            <w:shd w:val="clear" w:color="auto" w:fill="auto"/>
            <w:vAlign w:val="center"/>
          </w:tcPr>
          <w:p w:rsidR="006B403B" w:rsidRPr="00CC4F11" w:rsidRDefault="00192B2F" w:rsidP="00DE4865">
            <w:pPr>
              <w:jc w:val="center"/>
              <w:rPr>
                <w:rFonts w:ascii="Arial" w:hAnsi="Arial" w:cs="Arial"/>
                <w:sz w:val="20"/>
                <w:szCs w:val="20"/>
              </w:rPr>
            </w:pPr>
            <w:r>
              <w:rPr>
                <w:rFonts w:ascii="Arial" w:hAnsi="Arial" w:cs="Arial"/>
                <w:sz w:val="20"/>
                <w:szCs w:val="20"/>
              </w:rPr>
              <w:t>Septiembre 15</w:t>
            </w:r>
            <w:r w:rsidR="00CC4F11" w:rsidRPr="00CC4F11">
              <w:rPr>
                <w:rFonts w:ascii="Arial" w:hAnsi="Arial" w:cs="Arial"/>
                <w:sz w:val="20"/>
                <w:szCs w:val="20"/>
              </w:rPr>
              <w:t>/15</w:t>
            </w:r>
          </w:p>
        </w:tc>
        <w:tc>
          <w:tcPr>
            <w:tcW w:w="850" w:type="dxa"/>
            <w:shd w:val="clear" w:color="auto" w:fill="auto"/>
            <w:vAlign w:val="center"/>
          </w:tcPr>
          <w:p w:rsidR="006B403B" w:rsidRPr="00371881" w:rsidRDefault="00192B2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6612F6" w:rsidP="00DE4865">
            <w:pPr>
              <w:rPr>
                <w:rFonts w:ascii="Arial" w:hAnsi="Arial" w:cs="Arial"/>
                <w:b/>
                <w:szCs w:val="20"/>
              </w:rPr>
            </w:pPr>
            <w:r>
              <w:rPr>
                <w:rFonts w:ascii="Arial" w:hAnsi="Arial" w:cs="Arial"/>
                <w:b/>
                <w:szCs w:val="20"/>
              </w:rPr>
              <w:t>Evaluación oral</w:t>
            </w:r>
          </w:p>
        </w:tc>
        <w:tc>
          <w:tcPr>
            <w:tcW w:w="2268"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A52D0E">
        <w:trPr>
          <w:trHeight w:val="562"/>
        </w:trPr>
        <w:tc>
          <w:tcPr>
            <w:tcW w:w="959" w:type="dxa"/>
            <w:shd w:val="clear" w:color="auto" w:fill="auto"/>
            <w:vAlign w:val="center"/>
          </w:tcPr>
          <w:p w:rsidR="006B403B" w:rsidRPr="00CC4F11" w:rsidRDefault="00192B2F" w:rsidP="00DE4865">
            <w:pPr>
              <w:jc w:val="center"/>
              <w:rPr>
                <w:rFonts w:ascii="Arial" w:hAnsi="Arial" w:cs="Arial"/>
                <w:sz w:val="20"/>
                <w:szCs w:val="20"/>
              </w:rPr>
            </w:pPr>
            <w:r>
              <w:rPr>
                <w:rFonts w:ascii="Arial" w:hAnsi="Arial" w:cs="Arial"/>
                <w:sz w:val="20"/>
                <w:szCs w:val="20"/>
              </w:rPr>
              <w:t>Septiembre 16</w:t>
            </w:r>
            <w:r w:rsidR="00CC4F11" w:rsidRPr="00CC4F11">
              <w:rPr>
                <w:rFonts w:ascii="Arial" w:hAnsi="Arial" w:cs="Arial"/>
                <w:sz w:val="20"/>
                <w:szCs w:val="20"/>
              </w:rPr>
              <w:t xml:space="preserve"> /15</w:t>
            </w:r>
          </w:p>
        </w:tc>
        <w:tc>
          <w:tcPr>
            <w:tcW w:w="850" w:type="dxa"/>
            <w:shd w:val="clear" w:color="auto" w:fill="auto"/>
            <w:vAlign w:val="center"/>
          </w:tcPr>
          <w:p w:rsidR="006B403B" w:rsidRPr="00371881" w:rsidRDefault="00192B2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Taller de lectura</w:t>
            </w:r>
          </w:p>
        </w:tc>
        <w:tc>
          <w:tcPr>
            <w:tcW w:w="2268"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3F01AE">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6612F6" w:rsidP="00DE4865">
            <w:pPr>
              <w:jc w:val="both"/>
              <w:rPr>
                <w:rFonts w:ascii="Arial" w:hAnsi="Arial" w:cs="Arial"/>
                <w:b/>
                <w:bCs/>
                <w:color w:val="000000"/>
                <w:szCs w:val="20"/>
              </w:rPr>
            </w:pPr>
            <w:r>
              <w:rPr>
                <w:rFonts w:ascii="Arial" w:hAnsi="Arial" w:cs="Arial"/>
                <w:b/>
                <w:bCs/>
                <w:color w:val="000000"/>
                <w:szCs w:val="20"/>
              </w:rPr>
              <w:t>¿Cómo diagnosticar la inteligencia emocional</w:t>
            </w:r>
            <w:proofErr w:type="gramStart"/>
            <w:r>
              <w:rPr>
                <w:rFonts w:ascii="Arial" w:hAnsi="Arial" w:cs="Arial"/>
                <w:b/>
                <w:bCs/>
                <w:color w:val="000000"/>
                <w:szCs w:val="20"/>
              </w:rPr>
              <w:t>?.</w:t>
            </w:r>
            <w:proofErr w:type="gramEnd"/>
            <w:r>
              <w:rPr>
                <w:rFonts w:ascii="Arial" w:hAnsi="Arial" w:cs="Arial"/>
                <w:b/>
                <w:bCs/>
                <w:color w:val="000000"/>
                <w:szCs w:val="20"/>
              </w:rPr>
              <w:t>¿</w:t>
            </w:r>
            <w:proofErr w:type="gramStart"/>
            <w:r>
              <w:rPr>
                <w:rFonts w:ascii="Arial" w:hAnsi="Arial" w:cs="Arial"/>
                <w:b/>
                <w:bCs/>
                <w:color w:val="000000"/>
                <w:szCs w:val="20"/>
              </w:rPr>
              <w:t>por</w:t>
            </w:r>
            <w:proofErr w:type="gramEnd"/>
            <w:r>
              <w:rPr>
                <w:rFonts w:ascii="Arial" w:hAnsi="Arial" w:cs="Arial"/>
                <w:b/>
                <w:bCs/>
                <w:color w:val="000000"/>
                <w:szCs w:val="20"/>
              </w:rPr>
              <w:t xml:space="preserve"> qué un directivo requiere desarrollar la inteligencia emocional para liderar un equipo de trabajo?</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6612F6" w:rsidP="00DE4865">
            <w:pPr>
              <w:rPr>
                <w:rFonts w:ascii="Arial" w:hAnsi="Arial" w:cs="Arial"/>
                <w:b/>
                <w:bCs/>
                <w:color w:val="000000"/>
                <w:szCs w:val="20"/>
              </w:rPr>
            </w:pPr>
            <w:r>
              <w:rPr>
                <w:rFonts w:ascii="Arial" w:hAnsi="Arial" w:cs="Arial"/>
                <w:b/>
                <w:bCs/>
                <w:color w:val="000000"/>
                <w:szCs w:val="20"/>
              </w:rPr>
              <w:t>Valorativas, intelectuales, comunicativas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6612F6" w:rsidP="00DE4865">
            <w:pPr>
              <w:rPr>
                <w:rFonts w:ascii="Arial" w:hAnsi="Arial" w:cs="Arial"/>
                <w:b/>
                <w:bCs/>
                <w:color w:val="000000"/>
                <w:szCs w:val="20"/>
              </w:rPr>
            </w:pPr>
            <w:r>
              <w:rPr>
                <w:rFonts w:ascii="Arial" w:hAnsi="Arial" w:cs="Arial"/>
                <w:b/>
                <w:bCs/>
                <w:color w:val="000000"/>
                <w:szCs w:val="20"/>
              </w:rPr>
              <w:t xml:space="preserve">Teoría de la inteligencia emocional de Daniel Goleman. </w:t>
            </w:r>
          </w:p>
        </w:tc>
      </w:tr>
      <w:tr w:rsidR="006B403B" w:rsidRPr="00F12199" w:rsidTr="0097737F">
        <w:trPr>
          <w:trHeight w:val="621"/>
        </w:trPr>
        <w:tc>
          <w:tcPr>
            <w:tcW w:w="959" w:type="dxa"/>
            <w:shd w:val="clear" w:color="auto" w:fill="548DD4" w:themeFill="text2" w:themeFillTint="99"/>
            <w:vAlign w:val="center"/>
          </w:tcPr>
          <w:p w:rsidR="006B403B" w:rsidRPr="00880CC2" w:rsidRDefault="006B403B"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880CC2" w:rsidRDefault="006B403B"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B403B" w:rsidRPr="00F12199" w:rsidTr="00BB5FA4">
        <w:trPr>
          <w:trHeight w:val="562"/>
        </w:trPr>
        <w:tc>
          <w:tcPr>
            <w:tcW w:w="959" w:type="dxa"/>
            <w:shd w:val="clear" w:color="auto" w:fill="auto"/>
            <w:vAlign w:val="center"/>
          </w:tcPr>
          <w:p w:rsidR="006B403B" w:rsidRPr="00352CD9" w:rsidRDefault="00192B2F" w:rsidP="00DE4865">
            <w:pPr>
              <w:jc w:val="center"/>
              <w:rPr>
                <w:rFonts w:ascii="Arial" w:hAnsi="Arial" w:cs="Arial"/>
                <w:sz w:val="20"/>
                <w:szCs w:val="20"/>
              </w:rPr>
            </w:pPr>
            <w:r>
              <w:rPr>
                <w:rFonts w:ascii="Arial" w:hAnsi="Arial" w:cs="Arial"/>
                <w:sz w:val="20"/>
                <w:szCs w:val="20"/>
              </w:rPr>
              <w:t>Septiembre 23</w:t>
            </w:r>
            <w:r w:rsidR="00352CD9" w:rsidRPr="00352CD9">
              <w:rPr>
                <w:rFonts w:ascii="Arial" w:hAnsi="Arial" w:cs="Arial"/>
                <w:sz w:val="20"/>
                <w:szCs w:val="20"/>
              </w:rPr>
              <w:t>/15</w:t>
            </w:r>
          </w:p>
        </w:tc>
        <w:tc>
          <w:tcPr>
            <w:tcW w:w="850"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6612F6" w:rsidP="00DE4865">
            <w:pPr>
              <w:rPr>
                <w:rFonts w:ascii="Arial" w:hAnsi="Arial" w:cs="Arial"/>
                <w:b/>
                <w:szCs w:val="20"/>
              </w:rPr>
            </w:pPr>
            <w:r>
              <w:rPr>
                <w:rFonts w:ascii="Arial" w:hAnsi="Arial" w:cs="Arial"/>
                <w:b/>
                <w:szCs w:val="20"/>
              </w:rPr>
              <w:t>Taller en grupo</w:t>
            </w:r>
          </w:p>
        </w:tc>
        <w:tc>
          <w:tcPr>
            <w:tcW w:w="2268"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DE4865">
            <w:pPr>
              <w:jc w:val="center"/>
              <w:rPr>
                <w:rFonts w:ascii="Arial" w:hAnsi="Arial" w:cs="Arial"/>
                <w:b/>
                <w:bCs/>
                <w:color w:val="00B050"/>
                <w:szCs w:val="20"/>
              </w:rPr>
            </w:pPr>
          </w:p>
        </w:tc>
      </w:tr>
      <w:tr w:rsidR="006B403B" w:rsidRPr="00F12199" w:rsidTr="00A777C9">
        <w:trPr>
          <w:trHeight w:val="562"/>
        </w:trPr>
        <w:tc>
          <w:tcPr>
            <w:tcW w:w="959" w:type="dxa"/>
            <w:shd w:val="clear" w:color="auto" w:fill="auto"/>
            <w:vAlign w:val="center"/>
          </w:tcPr>
          <w:p w:rsidR="006B403B" w:rsidRPr="00352CD9" w:rsidRDefault="00192B2F" w:rsidP="00DE4865">
            <w:pPr>
              <w:jc w:val="center"/>
              <w:rPr>
                <w:rFonts w:ascii="Arial" w:hAnsi="Arial" w:cs="Arial"/>
                <w:sz w:val="20"/>
                <w:szCs w:val="20"/>
              </w:rPr>
            </w:pPr>
            <w:r>
              <w:rPr>
                <w:rFonts w:ascii="Arial" w:hAnsi="Arial" w:cs="Arial"/>
                <w:sz w:val="20"/>
                <w:szCs w:val="20"/>
              </w:rPr>
              <w:t>Septiembre 24</w:t>
            </w:r>
            <w:r w:rsidR="00352CD9" w:rsidRPr="00352CD9">
              <w:rPr>
                <w:rFonts w:ascii="Arial" w:hAnsi="Arial" w:cs="Arial"/>
                <w:sz w:val="20"/>
                <w:szCs w:val="20"/>
              </w:rPr>
              <w:t>/15</w:t>
            </w:r>
          </w:p>
        </w:tc>
        <w:tc>
          <w:tcPr>
            <w:tcW w:w="850"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6B403B" w:rsidRPr="00371881" w:rsidRDefault="006612F6" w:rsidP="00DE4865">
            <w:pPr>
              <w:jc w:val="center"/>
              <w:rPr>
                <w:rFonts w:ascii="Arial" w:hAnsi="Arial" w:cs="Arial"/>
                <w:b/>
                <w:szCs w:val="20"/>
              </w:rPr>
            </w:pPr>
            <w:r>
              <w:rPr>
                <w:rFonts w:ascii="Arial" w:hAnsi="Arial" w:cs="Arial"/>
                <w:b/>
                <w:szCs w:val="20"/>
              </w:rPr>
              <w:t>video</w:t>
            </w:r>
          </w:p>
        </w:tc>
        <w:tc>
          <w:tcPr>
            <w:tcW w:w="4218" w:type="dxa"/>
            <w:shd w:val="clear" w:color="auto" w:fill="auto"/>
            <w:vAlign w:val="center"/>
          </w:tcPr>
          <w:p w:rsidR="006B403B" w:rsidRPr="00371881" w:rsidRDefault="006B403B" w:rsidP="00DE4865">
            <w:pPr>
              <w:jc w:val="center"/>
              <w:rPr>
                <w:rFonts w:ascii="Arial" w:hAnsi="Arial" w:cs="Arial"/>
                <w:b/>
                <w:bCs/>
                <w:color w:val="000000"/>
                <w:szCs w:val="20"/>
              </w:rPr>
            </w:pPr>
          </w:p>
        </w:tc>
      </w:tr>
      <w:tr w:rsidR="006B403B" w:rsidRPr="00F12199" w:rsidTr="000D5872">
        <w:trPr>
          <w:trHeight w:val="562"/>
        </w:trPr>
        <w:tc>
          <w:tcPr>
            <w:tcW w:w="959" w:type="dxa"/>
            <w:shd w:val="clear" w:color="auto" w:fill="auto"/>
            <w:vAlign w:val="center"/>
          </w:tcPr>
          <w:p w:rsidR="006B403B" w:rsidRPr="00371881" w:rsidRDefault="006B403B" w:rsidP="00DE4865">
            <w:pPr>
              <w:jc w:val="center"/>
              <w:rPr>
                <w:rFonts w:ascii="Arial" w:hAnsi="Arial" w:cs="Arial"/>
                <w:b/>
                <w:szCs w:val="20"/>
              </w:rPr>
            </w:pPr>
          </w:p>
        </w:tc>
        <w:tc>
          <w:tcPr>
            <w:tcW w:w="850" w:type="dxa"/>
            <w:shd w:val="clear" w:color="auto" w:fill="auto"/>
            <w:vAlign w:val="center"/>
          </w:tcPr>
          <w:p w:rsidR="006B403B" w:rsidRPr="00371881" w:rsidRDefault="006B403B" w:rsidP="00DE4865">
            <w:pPr>
              <w:jc w:val="center"/>
              <w:rPr>
                <w:rFonts w:ascii="Arial" w:hAnsi="Arial" w:cs="Arial"/>
                <w:b/>
                <w:szCs w:val="20"/>
              </w:rPr>
            </w:pPr>
          </w:p>
        </w:tc>
        <w:tc>
          <w:tcPr>
            <w:tcW w:w="3579" w:type="dxa"/>
            <w:shd w:val="clear" w:color="auto" w:fill="auto"/>
            <w:vAlign w:val="center"/>
          </w:tcPr>
          <w:p w:rsidR="006B403B" w:rsidRPr="00371881" w:rsidRDefault="006B403B" w:rsidP="00DE4865">
            <w:pPr>
              <w:jc w:val="center"/>
              <w:rPr>
                <w:rFonts w:ascii="Arial" w:hAnsi="Arial" w:cs="Arial"/>
                <w:b/>
                <w:szCs w:val="20"/>
              </w:rPr>
            </w:pPr>
          </w:p>
        </w:tc>
        <w:tc>
          <w:tcPr>
            <w:tcW w:w="2409" w:type="dxa"/>
            <w:shd w:val="clear" w:color="auto" w:fill="auto"/>
            <w:vAlign w:val="center"/>
          </w:tcPr>
          <w:p w:rsidR="006B403B" w:rsidRPr="00371881" w:rsidRDefault="006B403B" w:rsidP="00DE4865">
            <w:pPr>
              <w:jc w:val="center"/>
              <w:rPr>
                <w:rFonts w:ascii="Arial" w:hAnsi="Arial" w:cs="Arial"/>
                <w:b/>
                <w:szCs w:val="20"/>
              </w:rPr>
            </w:pPr>
          </w:p>
        </w:tc>
        <w:tc>
          <w:tcPr>
            <w:tcW w:w="2268" w:type="dxa"/>
            <w:shd w:val="clear" w:color="auto" w:fill="auto"/>
            <w:vAlign w:val="center"/>
          </w:tcPr>
          <w:p w:rsidR="006B403B" w:rsidRPr="00371881" w:rsidRDefault="006B403B" w:rsidP="00DE4865">
            <w:pPr>
              <w:jc w:val="center"/>
              <w:rPr>
                <w:rFonts w:ascii="Arial" w:hAnsi="Arial" w:cs="Arial"/>
                <w:b/>
                <w:szCs w:val="20"/>
              </w:rPr>
            </w:pPr>
          </w:p>
        </w:tc>
        <w:tc>
          <w:tcPr>
            <w:tcW w:w="4218" w:type="dxa"/>
            <w:shd w:val="clear" w:color="auto" w:fill="auto"/>
            <w:vAlign w:val="center"/>
          </w:tcPr>
          <w:p w:rsidR="006B403B" w:rsidRDefault="006B403B" w:rsidP="00DE4865">
            <w:pPr>
              <w:jc w:val="center"/>
              <w:rPr>
                <w:rFonts w:ascii="Arial" w:hAnsi="Arial" w:cs="Arial"/>
                <w:b/>
                <w:bCs/>
                <w:color w:val="000000"/>
                <w:szCs w:val="20"/>
              </w:rPr>
            </w:pPr>
          </w:p>
          <w:p w:rsidR="006B403B" w:rsidRPr="00371881" w:rsidRDefault="006B403B"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9C140B" w:rsidP="00DE4865">
            <w:pPr>
              <w:jc w:val="both"/>
              <w:rPr>
                <w:rFonts w:ascii="Arial" w:hAnsi="Arial" w:cs="Arial"/>
                <w:b/>
                <w:bCs/>
                <w:color w:val="000000"/>
                <w:szCs w:val="20"/>
              </w:rPr>
            </w:pPr>
            <w:r>
              <w:rPr>
                <w:rFonts w:ascii="Arial" w:hAnsi="Arial" w:cs="Arial"/>
                <w:b/>
                <w:bCs/>
                <w:color w:val="000000"/>
                <w:szCs w:val="20"/>
              </w:rPr>
              <w:t>¿Cómo autoevaluar la inteligencia emocional</w:t>
            </w:r>
            <w:proofErr w:type="gramStart"/>
            <w:r>
              <w:rPr>
                <w:rFonts w:ascii="Arial" w:hAnsi="Arial" w:cs="Arial"/>
                <w:b/>
                <w:bCs/>
                <w:color w:val="000000"/>
                <w:szCs w:val="20"/>
              </w:rPr>
              <w:t>?.</w:t>
            </w:r>
            <w:proofErr w:type="gramEnd"/>
            <w:r>
              <w:rPr>
                <w:rFonts w:ascii="Arial" w:hAnsi="Arial" w:cs="Arial"/>
                <w:b/>
                <w:bCs/>
                <w:color w:val="000000"/>
                <w:szCs w:val="20"/>
              </w:rPr>
              <w:t xml:space="preserve"> </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9C140B" w:rsidP="00DE4865">
            <w:pPr>
              <w:rPr>
                <w:rFonts w:ascii="Arial" w:hAnsi="Arial" w:cs="Arial"/>
                <w:b/>
                <w:bCs/>
                <w:color w:val="000000"/>
                <w:szCs w:val="20"/>
              </w:rPr>
            </w:pPr>
            <w:r>
              <w:rPr>
                <w:rFonts w:ascii="Arial" w:hAnsi="Arial" w:cs="Arial"/>
                <w:b/>
                <w:bCs/>
                <w:color w:val="000000"/>
                <w:szCs w:val="20"/>
              </w:rPr>
              <w:t>Creativa, comunicativa, sociales, intelectuales, propositivas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D71398" w:rsidP="00DE4865">
            <w:pPr>
              <w:rPr>
                <w:rFonts w:ascii="Arial" w:hAnsi="Arial" w:cs="Arial"/>
                <w:b/>
                <w:bCs/>
                <w:color w:val="000000"/>
                <w:szCs w:val="20"/>
              </w:rPr>
            </w:pPr>
          </w:p>
        </w:tc>
      </w:tr>
      <w:tr w:rsidR="004208F0" w:rsidRPr="00F12199" w:rsidTr="00F26C15">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C17FCC">
        <w:trPr>
          <w:trHeight w:val="562"/>
        </w:trPr>
        <w:tc>
          <w:tcPr>
            <w:tcW w:w="959" w:type="dxa"/>
            <w:shd w:val="clear" w:color="auto" w:fill="auto"/>
            <w:vAlign w:val="center"/>
          </w:tcPr>
          <w:p w:rsidR="004208F0" w:rsidRPr="00375BEA" w:rsidRDefault="00234DF0" w:rsidP="00DE4865">
            <w:pPr>
              <w:jc w:val="center"/>
              <w:rPr>
                <w:rFonts w:ascii="Arial" w:hAnsi="Arial" w:cs="Arial"/>
                <w:sz w:val="20"/>
                <w:szCs w:val="20"/>
              </w:rPr>
            </w:pPr>
            <w:r>
              <w:rPr>
                <w:rFonts w:ascii="Arial" w:hAnsi="Arial" w:cs="Arial"/>
                <w:sz w:val="20"/>
                <w:szCs w:val="20"/>
              </w:rPr>
              <w:t>Septiembre 30</w:t>
            </w:r>
            <w:r w:rsidR="00375BEA" w:rsidRPr="00375BEA">
              <w:rPr>
                <w:rFonts w:ascii="Arial" w:hAnsi="Arial" w:cs="Arial"/>
                <w:sz w:val="20"/>
                <w:szCs w:val="20"/>
              </w:rPr>
              <w:t>/15</w:t>
            </w:r>
          </w:p>
        </w:tc>
        <w:tc>
          <w:tcPr>
            <w:tcW w:w="850"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Dinámica grupal</w:t>
            </w:r>
          </w:p>
        </w:tc>
        <w:tc>
          <w:tcPr>
            <w:tcW w:w="2409" w:type="dxa"/>
            <w:shd w:val="clear" w:color="auto" w:fill="auto"/>
            <w:vAlign w:val="center"/>
          </w:tcPr>
          <w:p w:rsidR="004208F0" w:rsidRPr="00371881" w:rsidRDefault="009C140B" w:rsidP="00DE4865">
            <w:pPr>
              <w:rPr>
                <w:rFonts w:ascii="Arial" w:hAnsi="Arial" w:cs="Arial"/>
                <w:b/>
                <w:szCs w:val="20"/>
              </w:rPr>
            </w:pPr>
            <w:r>
              <w:rPr>
                <w:rFonts w:ascii="Arial" w:hAnsi="Arial" w:cs="Arial"/>
                <w:b/>
                <w:szCs w:val="20"/>
              </w:rPr>
              <w:t>Evaluación oral</w:t>
            </w:r>
          </w:p>
        </w:tc>
        <w:tc>
          <w:tcPr>
            <w:tcW w:w="2268"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6F6347">
        <w:trPr>
          <w:trHeight w:val="562"/>
        </w:trPr>
        <w:tc>
          <w:tcPr>
            <w:tcW w:w="959" w:type="dxa"/>
            <w:shd w:val="clear" w:color="auto" w:fill="auto"/>
            <w:vAlign w:val="center"/>
          </w:tcPr>
          <w:p w:rsidR="004208F0" w:rsidRPr="00375BEA" w:rsidRDefault="00234DF0" w:rsidP="00DE4865">
            <w:pPr>
              <w:jc w:val="center"/>
              <w:rPr>
                <w:rFonts w:ascii="Arial" w:hAnsi="Arial" w:cs="Arial"/>
                <w:sz w:val="20"/>
                <w:szCs w:val="20"/>
              </w:rPr>
            </w:pPr>
            <w:r>
              <w:rPr>
                <w:rFonts w:ascii="Arial" w:hAnsi="Arial" w:cs="Arial"/>
                <w:sz w:val="20"/>
                <w:szCs w:val="20"/>
              </w:rPr>
              <w:t xml:space="preserve">Octubre 1 </w:t>
            </w:r>
            <w:r w:rsidR="00375BEA" w:rsidRPr="00375BEA">
              <w:rPr>
                <w:rFonts w:ascii="Arial" w:hAnsi="Arial" w:cs="Arial"/>
                <w:sz w:val="20"/>
                <w:szCs w:val="20"/>
              </w:rPr>
              <w:t>/15</w:t>
            </w:r>
          </w:p>
        </w:tc>
        <w:tc>
          <w:tcPr>
            <w:tcW w:w="850"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Dinámica individual</w:t>
            </w:r>
          </w:p>
        </w:tc>
        <w:tc>
          <w:tcPr>
            <w:tcW w:w="2268"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7541C1">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9C140B" w:rsidP="00DE4865">
            <w:pPr>
              <w:jc w:val="both"/>
              <w:rPr>
                <w:rFonts w:ascii="Arial" w:hAnsi="Arial" w:cs="Arial"/>
                <w:b/>
                <w:bCs/>
                <w:color w:val="000000"/>
                <w:szCs w:val="20"/>
              </w:rPr>
            </w:pPr>
            <w:r>
              <w:rPr>
                <w:rFonts w:ascii="Arial" w:hAnsi="Arial" w:cs="Arial"/>
                <w:b/>
                <w:bCs/>
                <w:color w:val="000000"/>
                <w:szCs w:val="20"/>
              </w:rPr>
              <w:t>¿Cuáles son las características de un ejecutivo eficaz?, cómo aplicar dichas características en el mundo laboral actual</w:t>
            </w:r>
            <w:proofErr w:type="gramStart"/>
            <w:r>
              <w:rPr>
                <w:rFonts w:ascii="Arial" w:hAnsi="Arial" w:cs="Arial"/>
                <w:b/>
                <w:bCs/>
                <w:color w:val="000000"/>
                <w:szCs w:val="20"/>
              </w:rPr>
              <w:t>?</w:t>
            </w:r>
            <w:proofErr w:type="gramEnd"/>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9C140B" w:rsidP="00DE4865">
            <w:pPr>
              <w:rPr>
                <w:rFonts w:ascii="Arial" w:hAnsi="Arial" w:cs="Arial"/>
                <w:b/>
                <w:bCs/>
                <w:color w:val="000000"/>
                <w:szCs w:val="20"/>
              </w:rPr>
            </w:pPr>
            <w:r>
              <w:rPr>
                <w:rFonts w:ascii="Arial" w:hAnsi="Arial" w:cs="Arial"/>
                <w:b/>
                <w:bCs/>
                <w:color w:val="000000"/>
                <w:szCs w:val="20"/>
              </w:rPr>
              <w:t>Valorativas, propositivas, creativas, comunicativas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9C140B" w:rsidRPr="009C140B" w:rsidRDefault="009C140B" w:rsidP="009C140B">
            <w:pPr>
              <w:rPr>
                <w:rFonts w:ascii="Arial" w:hAnsi="Arial" w:cs="Arial"/>
                <w:b/>
                <w:bCs/>
                <w:color w:val="000000"/>
                <w:szCs w:val="20"/>
              </w:rPr>
            </w:pPr>
            <w:r w:rsidRPr="009C140B">
              <w:rPr>
                <w:rFonts w:ascii="Arial" w:hAnsi="Arial" w:cs="Arial"/>
                <w:b/>
                <w:bCs/>
                <w:color w:val="000000"/>
                <w:szCs w:val="20"/>
              </w:rPr>
              <w:t xml:space="preserve">El ejecutivo eficaz y el modelo de liderazgo de William </w:t>
            </w:r>
            <w:proofErr w:type="spellStart"/>
            <w:r w:rsidRPr="009C140B">
              <w:rPr>
                <w:rFonts w:ascii="Arial" w:hAnsi="Arial" w:cs="Arial"/>
                <w:b/>
                <w:bCs/>
                <w:color w:val="000000"/>
                <w:szCs w:val="20"/>
              </w:rPr>
              <w:t>Reddin</w:t>
            </w:r>
            <w:proofErr w:type="spellEnd"/>
            <w:r w:rsidRPr="009C140B">
              <w:rPr>
                <w:rFonts w:ascii="Arial" w:hAnsi="Arial" w:cs="Arial"/>
                <w:b/>
                <w:bCs/>
                <w:color w:val="000000"/>
                <w:szCs w:val="20"/>
              </w:rPr>
              <w:t>.</w:t>
            </w:r>
          </w:p>
          <w:p w:rsidR="009C140B" w:rsidRPr="009C140B" w:rsidRDefault="009C140B" w:rsidP="009C140B">
            <w:pPr>
              <w:rPr>
                <w:rFonts w:ascii="Arial" w:hAnsi="Arial" w:cs="Arial"/>
                <w:b/>
                <w:bCs/>
                <w:color w:val="000000"/>
                <w:szCs w:val="20"/>
              </w:rPr>
            </w:pPr>
            <w:r w:rsidRPr="009C140B">
              <w:rPr>
                <w:rFonts w:ascii="Arial" w:hAnsi="Arial" w:cs="Arial"/>
                <w:b/>
                <w:bCs/>
                <w:color w:val="000000"/>
                <w:szCs w:val="20"/>
              </w:rPr>
              <w:lastRenderedPageBreak/>
              <w:t xml:space="preserve">Liderazgo situacional. </w:t>
            </w:r>
            <w:proofErr w:type="spellStart"/>
            <w:r w:rsidRPr="009C140B">
              <w:rPr>
                <w:rFonts w:ascii="Arial" w:hAnsi="Arial" w:cs="Arial"/>
                <w:b/>
                <w:bCs/>
                <w:color w:val="000000"/>
                <w:szCs w:val="20"/>
              </w:rPr>
              <w:t>Kenn</w:t>
            </w:r>
            <w:proofErr w:type="spellEnd"/>
            <w:r w:rsidRPr="009C140B">
              <w:rPr>
                <w:rFonts w:ascii="Arial" w:hAnsi="Arial" w:cs="Arial"/>
                <w:b/>
                <w:bCs/>
                <w:color w:val="000000"/>
                <w:szCs w:val="20"/>
              </w:rPr>
              <w:t xml:space="preserve"> </w:t>
            </w:r>
            <w:proofErr w:type="spellStart"/>
            <w:r w:rsidRPr="009C140B">
              <w:rPr>
                <w:rFonts w:ascii="Arial" w:hAnsi="Arial" w:cs="Arial"/>
                <w:b/>
                <w:bCs/>
                <w:color w:val="000000"/>
                <w:szCs w:val="20"/>
              </w:rPr>
              <w:t>Blanchard</w:t>
            </w:r>
            <w:proofErr w:type="spellEnd"/>
            <w:r w:rsidRPr="009C140B">
              <w:rPr>
                <w:rFonts w:ascii="Arial" w:hAnsi="Arial" w:cs="Arial"/>
                <w:b/>
                <w:bCs/>
                <w:color w:val="000000"/>
                <w:szCs w:val="20"/>
              </w:rPr>
              <w:t>.</w:t>
            </w:r>
          </w:p>
          <w:p w:rsidR="00D71398" w:rsidRPr="003A13C9" w:rsidRDefault="009C140B" w:rsidP="009C140B">
            <w:pPr>
              <w:rPr>
                <w:rFonts w:ascii="Arial" w:hAnsi="Arial" w:cs="Arial"/>
                <w:b/>
                <w:bCs/>
                <w:color w:val="000000"/>
                <w:szCs w:val="20"/>
              </w:rPr>
            </w:pPr>
            <w:r w:rsidRPr="009C140B">
              <w:rPr>
                <w:rFonts w:ascii="Arial" w:hAnsi="Arial" w:cs="Arial"/>
                <w:b/>
                <w:bCs/>
                <w:color w:val="000000"/>
                <w:szCs w:val="20"/>
              </w:rPr>
              <w:t>Liderazgo transformacional.</w:t>
            </w:r>
          </w:p>
        </w:tc>
      </w:tr>
      <w:tr w:rsidR="004208F0" w:rsidRPr="00F12199" w:rsidTr="00DC110C">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C230F">
        <w:trPr>
          <w:trHeight w:val="562"/>
        </w:trPr>
        <w:tc>
          <w:tcPr>
            <w:tcW w:w="959" w:type="dxa"/>
            <w:shd w:val="clear" w:color="auto" w:fill="auto"/>
            <w:vAlign w:val="center"/>
          </w:tcPr>
          <w:p w:rsidR="004208F0" w:rsidRPr="0009135A" w:rsidRDefault="00A36263" w:rsidP="00DE4865">
            <w:pPr>
              <w:jc w:val="center"/>
              <w:rPr>
                <w:rFonts w:ascii="Arial" w:hAnsi="Arial" w:cs="Arial"/>
                <w:sz w:val="20"/>
                <w:szCs w:val="20"/>
              </w:rPr>
            </w:pPr>
            <w:r>
              <w:rPr>
                <w:rFonts w:ascii="Arial" w:hAnsi="Arial" w:cs="Arial"/>
                <w:sz w:val="20"/>
                <w:szCs w:val="20"/>
              </w:rPr>
              <w:t xml:space="preserve">Octubre 7 </w:t>
            </w:r>
            <w:r w:rsidR="0009135A" w:rsidRPr="0009135A">
              <w:rPr>
                <w:rFonts w:ascii="Arial" w:hAnsi="Arial" w:cs="Arial"/>
                <w:sz w:val="20"/>
                <w:szCs w:val="20"/>
              </w:rPr>
              <w:t>/15</w:t>
            </w:r>
          </w:p>
        </w:tc>
        <w:tc>
          <w:tcPr>
            <w:tcW w:w="850"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9C140B" w:rsidP="00DE4865">
            <w:pPr>
              <w:rPr>
                <w:rFonts w:ascii="Arial" w:hAnsi="Arial" w:cs="Arial"/>
                <w:b/>
                <w:szCs w:val="20"/>
              </w:rPr>
            </w:pPr>
            <w:r>
              <w:rPr>
                <w:rFonts w:ascii="Arial" w:hAnsi="Arial" w:cs="Arial"/>
                <w:b/>
                <w:szCs w:val="20"/>
              </w:rPr>
              <w:t>Dinámica grupal</w:t>
            </w:r>
          </w:p>
        </w:tc>
        <w:tc>
          <w:tcPr>
            <w:tcW w:w="2268"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DE604E">
        <w:trPr>
          <w:trHeight w:val="562"/>
        </w:trPr>
        <w:tc>
          <w:tcPr>
            <w:tcW w:w="959" w:type="dxa"/>
            <w:shd w:val="clear" w:color="auto" w:fill="auto"/>
            <w:vAlign w:val="center"/>
          </w:tcPr>
          <w:p w:rsidR="004208F0" w:rsidRPr="0009135A" w:rsidRDefault="00A36263" w:rsidP="00DE4865">
            <w:pPr>
              <w:jc w:val="center"/>
              <w:rPr>
                <w:rFonts w:ascii="Arial" w:hAnsi="Arial" w:cs="Arial"/>
                <w:sz w:val="20"/>
                <w:szCs w:val="20"/>
              </w:rPr>
            </w:pPr>
            <w:r>
              <w:rPr>
                <w:rFonts w:ascii="Arial" w:hAnsi="Arial" w:cs="Arial"/>
                <w:sz w:val="20"/>
                <w:szCs w:val="20"/>
              </w:rPr>
              <w:t>Octubre 8</w:t>
            </w:r>
            <w:r w:rsidR="0009135A" w:rsidRPr="0009135A">
              <w:rPr>
                <w:rFonts w:ascii="Arial" w:hAnsi="Arial" w:cs="Arial"/>
                <w:sz w:val="20"/>
                <w:szCs w:val="20"/>
              </w:rPr>
              <w:t>/ 15</w:t>
            </w:r>
          </w:p>
        </w:tc>
        <w:tc>
          <w:tcPr>
            <w:tcW w:w="850"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Trabajo de análisis</w:t>
            </w:r>
          </w:p>
        </w:tc>
        <w:tc>
          <w:tcPr>
            <w:tcW w:w="2268" w:type="dxa"/>
            <w:shd w:val="clear" w:color="auto" w:fill="auto"/>
            <w:vAlign w:val="center"/>
          </w:tcPr>
          <w:p w:rsidR="004208F0" w:rsidRPr="00371881" w:rsidRDefault="009C140B" w:rsidP="00DE4865">
            <w:pPr>
              <w:jc w:val="center"/>
              <w:rPr>
                <w:rFonts w:ascii="Arial" w:hAnsi="Arial" w:cs="Arial"/>
                <w:b/>
                <w:szCs w:val="20"/>
              </w:rPr>
            </w:pPr>
            <w:r>
              <w:rPr>
                <w:rFonts w:ascii="Arial" w:hAnsi="Arial" w:cs="Arial"/>
                <w:b/>
                <w:szCs w:val="20"/>
              </w:rPr>
              <w:t>película</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2B1C95">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872E49" w:rsidP="00DE4865">
            <w:pPr>
              <w:jc w:val="both"/>
              <w:rPr>
                <w:rFonts w:ascii="Arial" w:hAnsi="Arial" w:cs="Arial"/>
                <w:b/>
                <w:bCs/>
                <w:color w:val="000000"/>
                <w:szCs w:val="20"/>
              </w:rPr>
            </w:pPr>
            <w:r>
              <w:rPr>
                <w:rFonts w:ascii="Arial" w:hAnsi="Arial" w:cs="Arial"/>
                <w:b/>
                <w:bCs/>
                <w:color w:val="000000"/>
                <w:szCs w:val="20"/>
              </w:rPr>
              <w:t>¿Qué es el coaching?, ¿Cuál es su aplicación en el mundo de las organizaciones en la actualidad?</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CC428C" w:rsidP="00DE4865">
            <w:pPr>
              <w:rPr>
                <w:rFonts w:ascii="Arial" w:hAnsi="Arial" w:cs="Arial"/>
                <w:b/>
                <w:bCs/>
                <w:color w:val="000000"/>
                <w:szCs w:val="20"/>
              </w:rPr>
            </w:pPr>
            <w:r>
              <w:rPr>
                <w:rFonts w:ascii="Arial" w:hAnsi="Arial" w:cs="Arial"/>
                <w:b/>
                <w:bCs/>
                <w:color w:val="000000"/>
                <w:szCs w:val="20"/>
              </w:rPr>
              <w:t>Intelectuales, valorativas, interpretativas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CC428C" w:rsidRPr="00CC428C" w:rsidRDefault="00CC428C" w:rsidP="00CC428C">
            <w:pPr>
              <w:jc w:val="both"/>
              <w:rPr>
                <w:rFonts w:ascii="Arial" w:hAnsi="Arial" w:cs="Arial"/>
                <w:b/>
                <w:sz w:val="22"/>
                <w:szCs w:val="22"/>
              </w:rPr>
            </w:pPr>
            <w:r w:rsidRPr="00CC428C">
              <w:rPr>
                <w:rFonts w:ascii="Arial" w:hAnsi="Arial" w:cs="Arial"/>
                <w:b/>
                <w:sz w:val="22"/>
                <w:szCs w:val="22"/>
              </w:rPr>
              <w:t>Coaching y liderazgo.</w:t>
            </w:r>
          </w:p>
          <w:p w:rsidR="00CC428C" w:rsidRPr="00CC428C" w:rsidRDefault="00CC428C" w:rsidP="00CC428C">
            <w:pPr>
              <w:jc w:val="both"/>
              <w:rPr>
                <w:rFonts w:ascii="Arial" w:hAnsi="Arial" w:cs="Arial"/>
                <w:b/>
                <w:sz w:val="22"/>
                <w:szCs w:val="22"/>
              </w:rPr>
            </w:pPr>
            <w:r w:rsidRPr="00CC428C">
              <w:rPr>
                <w:rFonts w:ascii="Arial" w:hAnsi="Arial" w:cs="Arial"/>
                <w:b/>
                <w:sz w:val="22"/>
                <w:szCs w:val="22"/>
              </w:rPr>
              <w:t>El líder que exige la globalización.</w:t>
            </w:r>
          </w:p>
          <w:p w:rsidR="00D71398" w:rsidRPr="003A13C9" w:rsidRDefault="00D71398" w:rsidP="00DE4865">
            <w:pPr>
              <w:rPr>
                <w:rFonts w:ascii="Arial" w:hAnsi="Arial" w:cs="Arial"/>
                <w:b/>
                <w:bCs/>
                <w:color w:val="000000"/>
                <w:szCs w:val="20"/>
              </w:rPr>
            </w:pPr>
          </w:p>
        </w:tc>
      </w:tr>
      <w:tr w:rsidR="004208F0" w:rsidRPr="00F12199" w:rsidTr="00054A6E">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3F059C">
        <w:trPr>
          <w:trHeight w:val="562"/>
        </w:trPr>
        <w:tc>
          <w:tcPr>
            <w:tcW w:w="959" w:type="dxa"/>
            <w:shd w:val="clear" w:color="auto" w:fill="auto"/>
            <w:vAlign w:val="center"/>
          </w:tcPr>
          <w:p w:rsidR="004208F0" w:rsidRPr="0000446A" w:rsidRDefault="00A36263" w:rsidP="00DE4865">
            <w:pPr>
              <w:jc w:val="center"/>
              <w:rPr>
                <w:rFonts w:ascii="Arial" w:hAnsi="Arial" w:cs="Arial"/>
                <w:sz w:val="20"/>
                <w:szCs w:val="20"/>
              </w:rPr>
            </w:pPr>
            <w:r>
              <w:rPr>
                <w:rFonts w:ascii="Arial" w:hAnsi="Arial" w:cs="Arial"/>
                <w:sz w:val="20"/>
                <w:szCs w:val="20"/>
              </w:rPr>
              <w:t>Octubre14</w:t>
            </w:r>
            <w:r w:rsidR="0000446A" w:rsidRPr="0000446A">
              <w:rPr>
                <w:rFonts w:ascii="Arial" w:hAnsi="Arial" w:cs="Arial"/>
                <w:sz w:val="20"/>
                <w:szCs w:val="20"/>
              </w:rPr>
              <w:t>/15</w:t>
            </w:r>
          </w:p>
        </w:tc>
        <w:tc>
          <w:tcPr>
            <w:tcW w:w="850"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CC428C" w:rsidP="00DE4865">
            <w:pP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DF285B">
        <w:trPr>
          <w:trHeight w:val="562"/>
        </w:trPr>
        <w:tc>
          <w:tcPr>
            <w:tcW w:w="959" w:type="dxa"/>
            <w:shd w:val="clear" w:color="auto" w:fill="auto"/>
            <w:vAlign w:val="center"/>
          </w:tcPr>
          <w:p w:rsidR="004208F0" w:rsidRPr="0000446A" w:rsidRDefault="00A36263" w:rsidP="00DE4865">
            <w:pPr>
              <w:jc w:val="center"/>
              <w:rPr>
                <w:rFonts w:ascii="Arial" w:hAnsi="Arial" w:cs="Arial"/>
                <w:sz w:val="20"/>
                <w:szCs w:val="20"/>
              </w:rPr>
            </w:pPr>
            <w:r>
              <w:rPr>
                <w:rFonts w:ascii="Arial" w:hAnsi="Arial" w:cs="Arial"/>
                <w:sz w:val="20"/>
                <w:szCs w:val="20"/>
              </w:rPr>
              <w:t>octubre 15</w:t>
            </w:r>
            <w:r w:rsidR="0000446A" w:rsidRPr="0000446A">
              <w:rPr>
                <w:rFonts w:ascii="Arial" w:hAnsi="Arial" w:cs="Arial"/>
                <w:sz w:val="20"/>
                <w:szCs w:val="20"/>
              </w:rPr>
              <w:t>/15</w:t>
            </w:r>
          </w:p>
        </w:tc>
        <w:tc>
          <w:tcPr>
            <w:tcW w:w="850"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Resultados de la discusión grupal</w:t>
            </w:r>
          </w:p>
        </w:tc>
        <w:tc>
          <w:tcPr>
            <w:tcW w:w="2268" w:type="dxa"/>
            <w:shd w:val="clear" w:color="auto" w:fill="auto"/>
            <w:vAlign w:val="center"/>
          </w:tcPr>
          <w:p w:rsidR="004208F0" w:rsidRPr="00371881" w:rsidRDefault="00CC428C" w:rsidP="00DE4865">
            <w:pPr>
              <w:jc w:val="center"/>
              <w:rPr>
                <w:rFonts w:ascii="Arial" w:hAnsi="Arial" w:cs="Arial"/>
                <w:b/>
                <w:szCs w:val="20"/>
              </w:rPr>
            </w:pPr>
            <w:r>
              <w:rPr>
                <w:rFonts w:ascii="Arial" w:hAnsi="Arial" w:cs="Arial"/>
                <w:b/>
                <w:szCs w:val="20"/>
              </w:rPr>
              <w:t>Video, documental</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72584A">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D71398" w:rsidRPr="003A13C9" w:rsidRDefault="0051505F" w:rsidP="00DE4865">
            <w:pPr>
              <w:jc w:val="both"/>
              <w:rPr>
                <w:rFonts w:ascii="Arial" w:hAnsi="Arial" w:cs="Arial"/>
                <w:b/>
                <w:bCs/>
                <w:color w:val="000000"/>
                <w:szCs w:val="20"/>
              </w:rPr>
            </w:pPr>
            <w:r>
              <w:rPr>
                <w:rFonts w:ascii="Arial" w:hAnsi="Arial" w:cs="Arial"/>
                <w:b/>
                <w:bCs/>
                <w:color w:val="000000"/>
                <w:szCs w:val="20"/>
              </w:rPr>
              <w:t>¿Cuáles son los hábitos de la gente efectiva</w:t>
            </w:r>
            <w:proofErr w:type="gramStart"/>
            <w:r>
              <w:rPr>
                <w:rFonts w:ascii="Arial" w:hAnsi="Arial" w:cs="Arial"/>
                <w:b/>
                <w:bCs/>
                <w:color w:val="000000"/>
                <w:szCs w:val="20"/>
              </w:rPr>
              <w:t>?¿</w:t>
            </w:r>
            <w:proofErr w:type="gramEnd"/>
            <w:r>
              <w:rPr>
                <w:rFonts w:ascii="Arial" w:hAnsi="Arial" w:cs="Arial"/>
                <w:b/>
                <w:bCs/>
                <w:color w:val="000000"/>
                <w:szCs w:val="20"/>
              </w:rPr>
              <w:t>cómo crear equipos de alto rendimiento?</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51505F" w:rsidP="00DE4865">
            <w:pPr>
              <w:rPr>
                <w:rFonts w:ascii="Arial" w:hAnsi="Arial" w:cs="Arial"/>
                <w:b/>
                <w:bCs/>
                <w:color w:val="000000"/>
                <w:szCs w:val="20"/>
              </w:rPr>
            </w:pPr>
            <w:r>
              <w:rPr>
                <w:rFonts w:ascii="Arial" w:hAnsi="Arial" w:cs="Arial"/>
                <w:b/>
                <w:bCs/>
                <w:color w:val="000000"/>
                <w:szCs w:val="20"/>
              </w:rPr>
              <w:t>Intelectual, creativa, investigativa,</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51505F" w:rsidP="00DE4865">
            <w:pPr>
              <w:rPr>
                <w:rFonts w:ascii="Arial" w:hAnsi="Arial" w:cs="Arial"/>
                <w:b/>
                <w:bCs/>
                <w:color w:val="000000"/>
                <w:szCs w:val="20"/>
              </w:rPr>
            </w:pPr>
            <w:r>
              <w:rPr>
                <w:rFonts w:ascii="Arial" w:hAnsi="Arial" w:cs="Arial"/>
                <w:b/>
                <w:bCs/>
                <w:color w:val="000000"/>
                <w:szCs w:val="20"/>
              </w:rPr>
              <w:t xml:space="preserve">Los hábitos de la gente efectiva, liderazgo centrado en principios. Steven </w:t>
            </w:r>
            <w:proofErr w:type="spellStart"/>
            <w:r>
              <w:rPr>
                <w:rFonts w:ascii="Arial" w:hAnsi="Arial" w:cs="Arial"/>
                <w:b/>
                <w:bCs/>
                <w:color w:val="000000"/>
                <w:szCs w:val="20"/>
              </w:rPr>
              <w:t>Covey</w:t>
            </w:r>
            <w:proofErr w:type="spellEnd"/>
            <w:r>
              <w:rPr>
                <w:rFonts w:ascii="Arial" w:hAnsi="Arial" w:cs="Arial"/>
                <w:b/>
                <w:bCs/>
                <w:color w:val="000000"/>
                <w:szCs w:val="20"/>
              </w:rPr>
              <w:t>.</w:t>
            </w:r>
          </w:p>
        </w:tc>
      </w:tr>
      <w:tr w:rsidR="004208F0" w:rsidRPr="00F12199" w:rsidTr="0049779C">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4A55E0">
        <w:trPr>
          <w:trHeight w:val="562"/>
        </w:trPr>
        <w:tc>
          <w:tcPr>
            <w:tcW w:w="959" w:type="dxa"/>
            <w:shd w:val="clear" w:color="auto" w:fill="auto"/>
            <w:vAlign w:val="center"/>
          </w:tcPr>
          <w:p w:rsidR="004208F0" w:rsidRPr="008B4E27" w:rsidRDefault="0068437E" w:rsidP="00DE4865">
            <w:pPr>
              <w:jc w:val="center"/>
              <w:rPr>
                <w:rFonts w:ascii="Arial" w:hAnsi="Arial" w:cs="Arial"/>
                <w:sz w:val="20"/>
                <w:szCs w:val="20"/>
              </w:rPr>
            </w:pPr>
            <w:r>
              <w:rPr>
                <w:rFonts w:ascii="Arial" w:hAnsi="Arial" w:cs="Arial"/>
                <w:sz w:val="20"/>
                <w:szCs w:val="20"/>
              </w:rPr>
              <w:t>Octubre 21</w:t>
            </w:r>
            <w:r w:rsidR="008B4E27" w:rsidRPr="008B4E27">
              <w:rPr>
                <w:rFonts w:ascii="Arial" w:hAnsi="Arial" w:cs="Arial"/>
                <w:sz w:val="20"/>
                <w:szCs w:val="20"/>
              </w:rPr>
              <w:t>/15</w:t>
            </w:r>
          </w:p>
        </w:tc>
        <w:tc>
          <w:tcPr>
            <w:tcW w:w="850"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51505F" w:rsidP="00DE4865">
            <w:pP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5C4CAE">
        <w:trPr>
          <w:trHeight w:val="562"/>
        </w:trPr>
        <w:tc>
          <w:tcPr>
            <w:tcW w:w="959" w:type="dxa"/>
            <w:shd w:val="clear" w:color="auto" w:fill="auto"/>
            <w:vAlign w:val="center"/>
          </w:tcPr>
          <w:p w:rsidR="004208F0" w:rsidRPr="008B4E27" w:rsidRDefault="0068437E" w:rsidP="00DE4865">
            <w:pPr>
              <w:jc w:val="center"/>
              <w:rPr>
                <w:rFonts w:ascii="Arial" w:hAnsi="Arial" w:cs="Arial"/>
                <w:sz w:val="20"/>
                <w:szCs w:val="20"/>
              </w:rPr>
            </w:pPr>
            <w:r>
              <w:rPr>
                <w:rFonts w:ascii="Arial" w:hAnsi="Arial" w:cs="Arial"/>
                <w:sz w:val="20"/>
                <w:szCs w:val="20"/>
              </w:rPr>
              <w:t>Octubre 22</w:t>
            </w:r>
            <w:r w:rsidR="008B4E27" w:rsidRPr="008B4E27">
              <w:rPr>
                <w:rFonts w:ascii="Arial" w:hAnsi="Arial" w:cs="Arial"/>
                <w:sz w:val="20"/>
                <w:szCs w:val="20"/>
              </w:rPr>
              <w:t>/15</w:t>
            </w:r>
          </w:p>
        </w:tc>
        <w:tc>
          <w:tcPr>
            <w:tcW w:w="850"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Dinámica de grupo</w:t>
            </w:r>
          </w:p>
        </w:tc>
        <w:tc>
          <w:tcPr>
            <w:tcW w:w="2409"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 xml:space="preserve">Taller </w:t>
            </w:r>
          </w:p>
        </w:tc>
        <w:tc>
          <w:tcPr>
            <w:tcW w:w="2268" w:type="dxa"/>
            <w:shd w:val="clear" w:color="auto" w:fill="auto"/>
            <w:vAlign w:val="center"/>
          </w:tcPr>
          <w:p w:rsidR="004208F0" w:rsidRPr="00371881" w:rsidRDefault="0051505F"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693E2E">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525702" w:rsidP="00DE4865">
            <w:pPr>
              <w:jc w:val="both"/>
              <w:rPr>
                <w:rFonts w:ascii="Arial" w:hAnsi="Arial" w:cs="Arial"/>
                <w:b/>
                <w:bCs/>
                <w:color w:val="000000"/>
                <w:szCs w:val="20"/>
              </w:rPr>
            </w:pPr>
            <w:r>
              <w:rPr>
                <w:rFonts w:ascii="Arial" w:hAnsi="Arial" w:cs="Arial"/>
                <w:b/>
                <w:bCs/>
                <w:color w:val="000000"/>
                <w:szCs w:val="20"/>
              </w:rPr>
              <w:t>¿Cuáles son los desafíos de los gerentes en el campo laboral actual</w:t>
            </w:r>
            <w:proofErr w:type="gramStart"/>
            <w:r>
              <w:rPr>
                <w:rFonts w:ascii="Arial" w:hAnsi="Arial" w:cs="Arial"/>
                <w:b/>
                <w:bCs/>
                <w:color w:val="000000"/>
                <w:szCs w:val="20"/>
              </w:rPr>
              <w:t>?¿</w:t>
            </w:r>
            <w:proofErr w:type="gramEnd"/>
            <w:r>
              <w:rPr>
                <w:rFonts w:ascii="Arial" w:hAnsi="Arial" w:cs="Arial"/>
                <w:b/>
                <w:bCs/>
                <w:color w:val="000000"/>
                <w:szCs w:val="20"/>
              </w:rPr>
              <w:t>cuál es la importancia del liderazgo en el mundo de hoy?</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525702" w:rsidP="00DE4865">
            <w:pPr>
              <w:rPr>
                <w:rFonts w:ascii="Arial" w:hAnsi="Arial" w:cs="Arial"/>
                <w:b/>
                <w:bCs/>
                <w:color w:val="000000"/>
                <w:szCs w:val="20"/>
              </w:rPr>
            </w:pPr>
            <w:r>
              <w:rPr>
                <w:rFonts w:ascii="Arial" w:hAnsi="Arial" w:cs="Arial"/>
                <w:b/>
                <w:bCs/>
                <w:color w:val="000000"/>
                <w:szCs w:val="20"/>
              </w:rPr>
              <w:t>Investigativas, interpretativas,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525702" w:rsidP="00DE4865">
            <w:pPr>
              <w:rPr>
                <w:rFonts w:ascii="Arial" w:hAnsi="Arial" w:cs="Arial"/>
                <w:b/>
                <w:bCs/>
                <w:color w:val="000000"/>
                <w:szCs w:val="20"/>
              </w:rPr>
            </w:pPr>
            <w:r w:rsidRPr="00525702">
              <w:rPr>
                <w:rFonts w:ascii="Arial" w:hAnsi="Arial" w:cs="Arial"/>
                <w:b/>
                <w:bCs/>
                <w:color w:val="000000"/>
                <w:szCs w:val="20"/>
              </w:rPr>
              <w:t>Desafíos de la gerencia para el siglo XXI ( Peter Drucker)</w:t>
            </w:r>
          </w:p>
        </w:tc>
      </w:tr>
      <w:tr w:rsidR="004208F0" w:rsidRPr="00F12199" w:rsidTr="00815E32">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416F41">
        <w:trPr>
          <w:trHeight w:val="562"/>
        </w:trPr>
        <w:tc>
          <w:tcPr>
            <w:tcW w:w="959" w:type="dxa"/>
            <w:shd w:val="clear" w:color="auto" w:fill="auto"/>
            <w:vAlign w:val="center"/>
          </w:tcPr>
          <w:p w:rsidR="004208F0" w:rsidRPr="00157C97" w:rsidRDefault="00CC0002" w:rsidP="00DE4865">
            <w:pPr>
              <w:jc w:val="center"/>
              <w:rPr>
                <w:rFonts w:ascii="Arial" w:hAnsi="Arial" w:cs="Arial"/>
                <w:sz w:val="20"/>
                <w:szCs w:val="20"/>
              </w:rPr>
            </w:pPr>
            <w:r>
              <w:rPr>
                <w:rFonts w:ascii="Arial" w:hAnsi="Arial" w:cs="Arial"/>
                <w:sz w:val="20"/>
                <w:szCs w:val="20"/>
              </w:rPr>
              <w:t xml:space="preserve">Octubre 28 </w:t>
            </w:r>
            <w:r w:rsidR="00157C97" w:rsidRPr="00157C97">
              <w:rPr>
                <w:rFonts w:ascii="Arial" w:hAnsi="Arial" w:cs="Arial"/>
                <w:sz w:val="20"/>
                <w:szCs w:val="20"/>
              </w:rPr>
              <w:t>/15</w:t>
            </w:r>
          </w:p>
        </w:tc>
        <w:tc>
          <w:tcPr>
            <w:tcW w:w="850"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Dinámica grupal</w:t>
            </w:r>
          </w:p>
        </w:tc>
        <w:tc>
          <w:tcPr>
            <w:tcW w:w="2409" w:type="dxa"/>
            <w:shd w:val="clear" w:color="auto" w:fill="auto"/>
            <w:vAlign w:val="center"/>
          </w:tcPr>
          <w:p w:rsidR="004208F0" w:rsidRPr="00371881" w:rsidRDefault="00525702" w:rsidP="00DE4865">
            <w:pPr>
              <w:rPr>
                <w:rFonts w:ascii="Arial" w:hAnsi="Arial" w:cs="Arial"/>
                <w:b/>
                <w:szCs w:val="20"/>
              </w:rPr>
            </w:pPr>
            <w:r>
              <w:rPr>
                <w:rFonts w:ascii="Arial" w:hAnsi="Arial" w:cs="Arial"/>
                <w:b/>
                <w:szCs w:val="20"/>
              </w:rPr>
              <w:t>Taller de análisis</w:t>
            </w:r>
          </w:p>
        </w:tc>
        <w:tc>
          <w:tcPr>
            <w:tcW w:w="2268"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762F0E">
        <w:trPr>
          <w:trHeight w:val="562"/>
        </w:trPr>
        <w:tc>
          <w:tcPr>
            <w:tcW w:w="959" w:type="dxa"/>
            <w:shd w:val="clear" w:color="auto" w:fill="auto"/>
            <w:vAlign w:val="center"/>
          </w:tcPr>
          <w:p w:rsidR="004208F0" w:rsidRPr="00157C97" w:rsidRDefault="00CC0002" w:rsidP="00DE4865">
            <w:pPr>
              <w:jc w:val="center"/>
              <w:rPr>
                <w:rFonts w:ascii="Arial" w:hAnsi="Arial" w:cs="Arial"/>
                <w:sz w:val="20"/>
                <w:szCs w:val="20"/>
              </w:rPr>
            </w:pPr>
            <w:r>
              <w:rPr>
                <w:rFonts w:ascii="Arial" w:hAnsi="Arial" w:cs="Arial"/>
                <w:sz w:val="20"/>
                <w:szCs w:val="20"/>
              </w:rPr>
              <w:t xml:space="preserve">Octubre 29 </w:t>
            </w:r>
            <w:r w:rsidR="00157C97" w:rsidRPr="00157C97">
              <w:rPr>
                <w:rFonts w:ascii="Arial" w:hAnsi="Arial" w:cs="Arial"/>
                <w:sz w:val="20"/>
                <w:szCs w:val="20"/>
              </w:rPr>
              <w:t>/15</w:t>
            </w:r>
          </w:p>
        </w:tc>
        <w:tc>
          <w:tcPr>
            <w:tcW w:w="850"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Mesa redonda</w:t>
            </w:r>
          </w:p>
        </w:tc>
        <w:tc>
          <w:tcPr>
            <w:tcW w:w="2268" w:type="dxa"/>
            <w:shd w:val="clear" w:color="auto" w:fill="auto"/>
            <w:vAlign w:val="center"/>
          </w:tcPr>
          <w:p w:rsidR="004208F0" w:rsidRPr="00371881" w:rsidRDefault="00525702"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D32425">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D71398" w:rsidRPr="003A13C9" w:rsidRDefault="00AB754F" w:rsidP="00DE4865">
            <w:pPr>
              <w:jc w:val="both"/>
              <w:rPr>
                <w:rFonts w:ascii="Arial" w:hAnsi="Arial" w:cs="Arial"/>
                <w:b/>
                <w:bCs/>
                <w:color w:val="000000"/>
                <w:szCs w:val="20"/>
              </w:rPr>
            </w:pPr>
            <w:r>
              <w:rPr>
                <w:rFonts w:ascii="Arial" w:hAnsi="Arial" w:cs="Arial"/>
                <w:b/>
                <w:bCs/>
                <w:color w:val="000000"/>
                <w:szCs w:val="20"/>
              </w:rPr>
              <w:t>¿Cuáles son las diferencias entre equipos de alto desempeño y grupos de trabajo</w:t>
            </w:r>
            <w:proofErr w:type="gramStart"/>
            <w:r>
              <w:rPr>
                <w:rFonts w:ascii="Arial" w:hAnsi="Arial" w:cs="Arial"/>
                <w:b/>
                <w:bCs/>
                <w:color w:val="000000"/>
                <w:szCs w:val="20"/>
              </w:rPr>
              <w:t>?¿</w:t>
            </w:r>
            <w:proofErr w:type="gramEnd"/>
            <w:r>
              <w:rPr>
                <w:rFonts w:ascii="Arial" w:hAnsi="Arial" w:cs="Arial"/>
                <w:b/>
                <w:bCs/>
                <w:color w:val="000000"/>
                <w:szCs w:val="20"/>
              </w:rPr>
              <w:t>Para qué se requiere formar equipos en las organizaciones?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AB754F" w:rsidP="00DE4865">
            <w:pPr>
              <w:rPr>
                <w:rFonts w:ascii="Arial" w:hAnsi="Arial" w:cs="Arial"/>
                <w:b/>
                <w:bCs/>
                <w:color w:val="000000"/>
                <w:szCs w:val="20"/>
              </w:rPr>
            </w:pPr>
            <w:r>
              <w:rPr>
                <w:rFonts w:ascii="Arial" w:hAnsi="Arial" w:cs="Arial"/>
                <w:b/>
                <w:bCs/>
                <w:color w:val="000000"/>
                <w:szCs w:val="20"/>
              </w:rPr>
              <w:t>Creativas, interpretativas,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B754F" w:rsidRPr="00AB754F" w:rsidRDefault="00AB754F" w:rsidP="00AB754F">
            <w:pPr>
              <w:rPr>
                <w:rFonts w:ascii="Arial" w:hAnsi="Arial" w:cs="Arial"/>
                <w:b/>
                <w:bCs/>
                <w:color w:val="000000"/>
                <w:szCs w:val="20"/>
              </w:rPr>
            </w:pPr>
            <w:r w:rsidRPr="00AB754F">
              <w:rPr>
                <w:rFonts w:ascii="Arial" w:hAnsi="Arial" w:cs="Arial"/>
                <w:b/>
                <w:bCs/>
                <w:color w:val="000000"/>
                <w:szCs w:val="20"/>
              </w:rPr>
              <w:t>Equipo frente a grupo, sus diferencias y similitudes.</w:t>
            </w:r>
          </w:p>
          <w:p w:rsidR="00D71398" w:rsidRPr="003A13C9" w:rsidRDefault="00AB754F" w:rsidP="00AB754F">
            <w:pPr>
              <w:rPr>
                <w:rFonts w:ascii="Arial" w:hAnsi="Arial" w:cs="Arial"/>
                <w:b/>
                <w:bCs/>
                <w:color w:val="000000"/>
                <w:szCs w:val="20"/>
              </w:rPr>
            </w:pPr>
            <w:r w:rsidRPr="00AB754F">
              <w:rPr>
                <w:rFonts w:ascii="Arial" w:hAnsi="Arial" w:cs="Arial"/>
                <w:b/>
                <w:bCs/>
                <w:color w:val="000000"/>
                <w:szCs w:val="20"/>
              </w:rPr>
              <w:t>El proceso y el contenido</w:t>
            </w:r>
          </w:p>
        </w:tc>
      </w:tr>
      <w:tr w:rsidR="004208F0" w:rsidRPr="00F12199" w:rsidTr="00605DA6">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101553">
        <w:trPr>
          <w:trHeight w:val="562"/>
        </w:trPr>
        <w:tc>
          <w:tcPr>
            <w:tcW w:w="959" w:type="dxa"/>
            <w:shd w:val="clear" w:color="auto" w:fill="auto"/>
            <w:vAlign w:val="center"/>
          </w:tcPr>
          <w:p w:rsidR="004208F0" w:rsidRPr="004320E6" w:rsidRDefault="00DD0F5F" w:rsidP="00DE4865">
            <w:pPr>
              <w:jc w:val="center"/>
              <w:rPr>
                <w:rFonts w:ascii="Arial" w:hAnsi="Arial" w:cs="Arial"/>
                <w:sz w:val="20"/>
                <w:szCs w:val="20"/>
              </w:rPr>
            </w:pPr>
            <w:r>
              <w:rPr>
                <w:rFonts w:ascii="Arial" w:hAnsi="Arial" w:cs="Arial"/>
                <w:sz w:val="20"/>
                <w:szCs w:val="20"/>
              </w:rPr>
              <w:t>Noviembre 4</w:t>
            </w:r>
            <w:r w:rsidR="004320E6" w:rsidRPr="004320E6">
              <w:rPr>
                <w:rFonts w:ascii="Arial" w:hAnsi="Arial" w:cs="Arial"/>
                <w:sz w:val="20"/>
                <w:szCs w:val="20"/>
              </w:rPr>
              <w:t>/15</w:t>
            </w:r>
          </w:p>
        </w:tc>
        <w:tc>
          <w:tcPr>
            <w:tcW w:w="850" w:type="dxa"/>
            <w:shd w:val="clear" w:color="auto" w:fill="auto"/>
            <w:vAlign w:val="center"/>
          </w:tcPr>
          <w:p w:rsidR="004208F0" w:rsidRPr="00371881" w:rsidRDefault="00AD0DB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B754F" w:rsidP="00DE4865">
            <w:pPr>
              <w:rPr>
                <w:rFonts w:ascii="Arial" w:hAnsi="Arial" w:cs="Arial"/>
                <w:b/>
                <w:szCs w:val="20"/>
              </w:rPr>
            </w:pPr>
            <w:r>
              <w:rPr>
                <w:rFonts w:ascii="Arial" w:hAnsi="Arial" w:cs="Arial"/>
                <w:b/>
                <w:szCs w:val="20"/>
              </w:rPr>
              <w:t>Trabajo en parejas</w:t>
            </w:r>
          </w:p>
        </w:tc>
        <w:tc>
          <w:tcPr>
            <w:tcW w:w="2268"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190278">
        <w:trPr>
          <w:trHeight w:val="562"/>
        </w:trPr>
        <w:tc>
          <w:tcPr>
            <w:tcW w:w="959" w:type="dxa"/>
            <w:shd w:val="clear" w:color="auto" w:fill="auto"/>
            <w:vAlign w:val="center"/>
          </w:tcPr>
          <w:p w:rsidR="004208F0" w:rsidRPr="004320E6" w:rsidRDefault="00DD0F5F" w:rsidP="00DE4865">
            <w:pPr>
              <w:jc w:val="center"/>
              <w:rPr>
                <w:rFonts w:ascii="Arial" w:hAnsi="Arial" w:cs="Arial"/>
                <w:sz w:val="20"/>
                <w:szCs w:val="20"/>
              </w:rPr>
            </w:pPr>
            <w:r>
              <w:rPr>
                <w:rFonts w:ascii="Arial" w:hAnsi="Arial" w:cs="Arial"/>
                <w:sz w:val="20"/>
                <w:szCs w:val="20"/>
              </w:rPr>
              <w:t xml:space="preserve">Noviembre 5 </w:t>
            </w:r>
            <w:r w:rsidR="004320E6" w:rsidRPr="004320E6">
              <w:rPr>
                <w:rFonts w:ascii="Arial" w:hAnsi="Arial" w:cs="Arial"/>
                <w:sz w:val="20"/>
                <w:szCs w:val="20"/>
              </w:rPr>
              <w:t>/15</w:t>
            </w:r>
          </w:p>
        </w:tc>
        <w:tc>
          <w:tcPr>
            <w:tcW w:w="850" w:type="dxa"/>
            <w:shd w:val="clear" w:color="auto" w:fill="auto"/>
            <w:vAlign w:val="center"/>
          </w:tcPr>
          <w:p w:rsidR="004208F0" w:rsidRPr="00371881" w:rsidRDefault="00AD0DBB"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panel</w:t>
            </w:r>
          </w:p>
        </w:tc>
        <w:tc>
          <w:tcPr>
            <w:tcW w:w="2268"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60467C">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AB754F" w:rsidP="00DE4865">
            <w:pPr>
              <w:jc w:val="both"/>
              <w:rPr>
                <w:rFonts w:ascii="Arial" w:hAnsi="Arial" w:cs="Arial"/>
                <w:b/>
                <w:bCs/>
                <w:color w:val="000000"/>
                <w:szCs w:val="20"/>
              </w:rPr>
            </w:pPr>
            <w:r>
              <w:rPr>
                <w:rFonts w:ascii="Arial" w:hAnsi="Arial" w:cs="Arial"/>
                <w:b/>
                <w:bCs/>
                <w:color w:val="000000"/>
                <w:szCs w:val="20"/>
              </w:rPr>
              <w:t>¿La comunicación organizacional puede significar una diferencia entre la vida y la muerte</w:t>
            </w:r>
            <w:proofErr w:type="gramStart"/>
            <w:r>
              <w:rPr>
                <w:rFonts w:ascii="Arial" w:hAnsi="Arial" w:cs="Arial"/>
                <w:b/>
                <w:bCs/>
                <w:color w:val="000000"/>
                <w:szCs w:val="20"/>
              </w:rPr>
              <w:t>?¿</w:t>
            </w:r>
            <w:proofErr w:type="gramEnd"/>
            <w:r>
              <w:rPr>
                <w:rFonts w:ascii="Arial" w:hAnsi="Arial" w:cs="Arial"/>
                <w:b/>
                <w:bCs/>
                <w:color w:val="000000"/>
                <w:szCs w:val="20"/>
              </w:rPr>
              <w:t>Cuál es su importancia para el líder de hoy?</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AB754F" w:rsidP="00DE4865">
            <w:pPr>
              <w:rPr>
                <w:rFonts w:ascii="Arial" w:hAnsi="Arial" w:cs="Arial"/>
                <w:b/>
                <w:bCs/>
                <w:color w:val="000000"/>
                <w:szCs w:val="20"/>
              </w:rPr>
            </w:pPr>
            <w:r>
              <w:rPr>
                <w:rFonts w:ascii="Arial" w:hAnsi="Arial" w:cs="Arial"/>
                <w:b/>
                <w:bCs/>
                <w:color w:val="000000"/>
                <w:szCs w:val="20"/>
              </w:rPr>
              <w:t>Interpretativas, investigativa, valorativa, comunicativa</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B754F" w:rsidRPr="00AB754F" w:rsidRDefault="00AB754F" w:rsidP="00AB754F">
            <w:pPr>
              <w:rPr>
                <w:rFonts w:ascii="Arial" w:hAnsi="Arial" w:cs="Arial"/>
                <w:b/>
                <w:bCs/>
                <w:color w:val="000000"/>
                <w:szCs w:val="20"/>
              </w:rPr>
            </w:pPr>
            <w:r w:rsidRPr="00AB754F">
              <w:rPr>
                <w:rFonts w:ascii="Arial" w:hAnsi="Arial" w:cs="Arial"/>
                <w:b/>
                <w:bCs/>
                <w:color w:val="000000"/>
                <w:szCs w:val="20"/>
              </w:rPr>
              <w:t>La comunicación en el equipo.</w:t>
            </w:r>
            <w:r>
              <w:rPr>
                <w:rFonts w:ascii="Arial" w:hAnsi="Arial" w:cs="Arial"/>
                <w:b/>
                <w:bCs/>
                <w:color w:val="000000"/>
                <w:szCs w:val="20"/>
              </w:rPr>
              <w:t xml:space="preserve"> </w:t>
            </w:r>
            <w:r w:rsidRPr="00AB754F">
              <w:rPr>
                <w:rFonts w:ascii="Arial" w:hAnsi="Arial" w:cs="Arial"/>
                <w:b/>
                <w:bCs/>
                <w:color w:val="000000"/>
                <w:szCs w:val="20"/>
              </w:rPr>
              <w:t>Toma de decisiones en equipos. Consenso, unanimidad, aceptación y rechazo tácitos.</w:t>
            </w:r>
          </w:p>
          <w:p w:rsidR="00AB754F" w:rsidRPr="00AB754F" w:rsidRDefault="00AB754F" w:rsidP="00AB754F">
            <w:pPr>
              <w:rPr>
                <w:rFonts w:ascii="Arial" w:hAnsi="Arial" w:cs="Arial"/>
                <w:b/>
                <w:bCs/>
                <w:color w:val="000000"/>
                <w:szCs w:val="20"/>
              </w:rPr>
            </w:pPr>
            <w:r w:rsidRPr="00AB754F">
              <w:rPr>
                <w:rFonts w:ascii="Arial" w:hAnsi="Arial" w:cs="Arial"/>
                <w:b/>
                <w:bCs/>
                <w:color w:val="000000"/>
                <w:szCs w:val="20"/>
              </w:rPr>
              <w:t>Etapas de solución de problemas y toma de decisiones en equipos.</w:t>
            </w:r>
          </w:p>
          <w:p w:rsidR="00D71398" w:rsidRPr="003A13C9" w:rsidRDefault="00AB754F" w:rsidP="00AB754F">
            <w:pPr>
              <w:rPr>
                <w:rFonts w:ascii="Arial" w:hAnsi="Arial" w:cs="Arial"/>
                <w:b/>
                <w:bCs/>
                <w:color w:val="000000"/>
                <w:szCs w:val="20"/>
              </w:rPr>
            </w:pPr>
            <w:r w:rsidRPr="00AB754F">
              <w:rPr>
                <w:rFonts w:ascii="Arial" w:hAnsi="Arial" w:cs="Arial"/>
                <w:b/>
                <w:bCs/>
                <w:color w:val="000000"/>
                <w:szCs w:val="20"/>
              </w:rPr>
              <w:t>Solución del conflicto en  equipo</w:t>
            </w:r>
          </w:p>
        </w:tc>
      </w:tr>
      <w:tr w:rsidR="004208F0" w:rsidRPr="00F12199" w:rsidTr="00466222">
        <w:trPr>
          <w:trHeight w:val="621"/>
        </w:trPr>
        <w:tc>
          <w:tcPr>
            <w:tcW w:w="95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845196">
        <w:trPr>
          <w:trHeight w:val="562"/>
        </w:trPr>
        <w:tc>
          <w:tcPr>
            <w:tcW w:w="959" w:type="dxa"/>
            <w:shd w:val="clear" w:color="auto" w:fill="auto"/>
            <w:vAlign w:val="center"/>
          </w:tcPr>
          <w:p w:rsidR="004208F0" w:rsidRPr="004737A1" w:rsidRDefault="00AD0DBB" w:rsidP="00DE4865">
            <w:pPr>
              <w:jc w:val="center"/>
              <w:rPr>
                <w:rFonts w:ascii="Arial" w:hAnsi="Arial" w:cs="Arial"/>
                <w:sz w:val="20"/>
                <w:szCs w:val="20"/>
              </w:rPr>
            </w:pPr>
            <w:r>
              <w:rPr>
                <w:rFonts w:ascii="Arial" w:hAnsi="Arial" w:cs="Arial"/>
                <w:sz w:val="20"/>
                <w:szCs w:val="20"/>
              </w:rPr>
              <w:t xml:space="preserve">Noviembre 11 </w:t>
            </w:r>
            <w:r w:rsidR="004737A1" w:rsidRPr="004737A1">
              <w:rPr>
                <w:rFonts w:ascii="Arial" w:hAnsi="Arial" w:cs="Arial"/>
                <w:sz w:val="20"/>
                <w:szCs w:val="20"/>
              </w:rPr>
              <w:t>/15</w:t>
            </w:r>
          </w:p>
        </w:tc>
        <w:tc>
          <w:tcPr>
            <w:tcW w:w="850"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B754F" w:rsidP="00DE4865">
            <w:pPr>
              <w:rPr>
                <w:rFonts w:ascii="Arial" w:hAnsi="Arial" w:cs="Arial"/>
                <w:b/>
                <w:szCs w:val="20"/>
              </w:rPr>
            </w:pPr>
            <w:r>
              <w:rPr>
                <w:rFonts w:ascii="Arial" w:hAnsi="Arial" w:cs="Arial"/>
                <w:b/>
                <w:szCs w:val="20"/>
              </w:rPr>
              <w:t>Taller de análisis</w:t>
            </w:r>
          </w:p>
        </w:tc>
        <w:tc>
          <w:tcPr>
            <w:tcW w:w="2268"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F05DBE" w:rsidRDefault="004208F0" w:rsidP="00DE4865">
            <w:pPr>
              <w:jc w:val="center"/>
              <w:rPr>
                <w:rFonts w:ascii="Arial" w:hAnsi="Arial" w:cs="Arial"/>
                <w:b/>
                <w:bCs/>
                <w:color w:val="00B050"/>
                <w:szCs w:val="20"/>
              </w:rPr>
            </w:pPr>
          </w:p>
        </w:tc>
      </w:tr>
      <w:tr w:rsidR="004208F0" w:rsidRPr="00F12199" w:rsidTr="001B0502">
        <w:trPr>
          <w:trHeight w:val="562"/>
        </w:trPr>
        <w:tc>
          <w:tcPr>
            <w:tcW w:w="959" w:type="dxa"/>
            <w:shd w:val="clear" w:color="auto" w:fill="auto"/>
            <w:vAlign w:val="center"/>
          </w:tcPr>
          <w:p w:rsidR="004208F0" w:rsidRPr="004737A1" w:rsidRDefault="00AD0DBB" w:rsidP="00DE4865">
            <w:pPr>
              <w:jc w:val="center"/>
              <w:rPr>
                <w:rFonts w:ascii="Arial" w:hAnsi="Arial" w:cs="Arial"/>
                <w:sz w:val="20"/>
                <w:szCs w:val="20"/>
              </w:rPr>
            </w:pPr>
            <w:r>
              <w:rPr>
                <w:rFonts w:ascii="Arial" w:hAnsi="Arial" w:cs="Arial"/>
                <w:sz w:val="20"/>
                <w:szCs w:val="20"/>
              </w:rPr>
              <w:t>Noviembre  12</w:t>
            </w:r>
            <w:r w:rsidR="004737A1" w:rsidRPr="004737A1">
              <w:rPr>
                <w:rFonts w:ascii="Arial" w:hAnsi="Arial" w:cs="Arial"/>
                <w:sz w:val="20"/>
                <w:szCs w:val="20"/>
              </w:rPr>
              <w:t>/15</w:t>
            </w:r>
          </w:p>
        </w:tc>
        <w:tc>
          <w:tcPr>
            <w:tcW w:w="850"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Mesa redonda</w:t>
            </w:r>
          </w:p>
        </w:tc>
        <w:tc>
          <w:tcPr>
            <w:tcW w:w="2268" w:type="dxa"/>
            <w:shd w:val="clear" w:color="auto" w:fill="auto"/>
            <w:vAlign w:val="center"/>
          </w:tcPr>
          <w:p w:rsidR="004208F0" w:rsidRPr="00371881" w:rsidRDefault="00AB754F" w:rsidP="00DE4865">
            <w:pPr>
              <w:jc w:val="center"/>
              <w:rPr>
                <w:rFonts w:ascii="Arial" w:hAnsi="Arial" w:cs="Arial"/>
                <w:b/>
                <w:szCs w:val="20"/>
              </w:rPr>
            </w:pPr>
            <w:r>
              <w:rPr>
                <w:rFonts w:ascii="Arial" w:hAnsi="Arial" w:cs="Arial"/>
                <w:b/>
                <w:szCs w:val="20"/>
              </w:rPr>
              <w:t>película</w:t>
            </w:r>
          </w:p>
        </w:tc>
        <w:tc>
          <w:tcPr>
            <w:tcW w:w="4218" w:type="dxa"/>
            <w:shd w:val="clear" w:color="auto" w:fill="auto"/>
            <w:vAlign w:val="center"/>
          </w:tcPr>
          <w:p w:rsidR="004208F0" w:rsidRPr="00371881" w:rsidRDefault="004208F0" w:rsidP="00DE4865">
            <w:pPr>
              <w:jc w:val="center"/>
              <w:rPr>
                <w:rFonts w:ascii="Arial" w:hAnsi="Arial" w:cs="Arial"/>
                <w:b/>
                <w:bCs/>
                <w:color w:val="000000"/>
                <w:szCs w:val="20"/>
              </w:rPr>
            </w:pPr>
          </w:p>
        </w:tc>
      </w:tr>
      <w:tr w:rsidR="004208F0" w:rsidRPr="00F12199" w:rsidTr="00A46F52">
        <w:trPr>
          <w:trHeight w:val="562"/>
        </w:trPr>
        <w:tc>
          <w:tcPr>
            <w:tcW w:w="959" w:type="dxa"/>
            <w:shd w:val="clear" w:color="auto" w:fill="auto"/>
            <w:vAlign w:val="center"/>
          </w:tcPr>
          <w:p w:rsidR="004208F0" w:rsidRPr="00371881" w:rsidRDefault="004208F0" w:rsidP="00DE4865">
            <w:pPr>
              <w:jc w:val="center"/>
              <w:rPr>
                <w:rFonts w:ascii="Arial" w:hAnsi="Arial" w:cs="Arial"/>
                <w:b/>
                <w:szCs w:val="20"/>
              </w:rPr>
            </w:pPr>
          </w:p>
        </w:tc>
        <w:tc>
          <w:tcPr>
            <w:tcW w:w="850" w:type="dxa"/>
            <w:shd w:val="clear" w:color="auto" w:fill="auto"/>
            <w:vAlign w:val="center"/>
          </w:tcPr>
          <w:p w:rsidR="004208F0" w:rsidRPr="00371881" w:rsidRDefault="004208F0" w:rsidP="00DE4865">
            <w:pPr>
              <w:jc w:val="center"/>
              <w:rPr>
                <w:rFonts w:ascii="Arial" w:hAnsi="Arial" w:cs="Arial"/>
                <w:b/>
                <w:szCs w:val="20"/>
              </w:rPr>
            </w:pPr>
          </w:p>
        </w:tc>
        <w:tc>
          <w:tcPr>
            <w:tcW w:w="3579" w:type="dxa"/>
            <w:shd w:val="clear" w:color="auto" w:fill="auto"/>
            <w:vAlign w:val="center"/>
          </w:tcPr>
          <w:p w:rsidR="004208F0" w:rsidRPr="00371881" w:rsidRDefault="004208F0" w:rsidP="00DE4865">
            <w:pPr>
              <w:jc w:val="center"/>
              <w:rPr>
                <w:rFonts w:ascii="Arial" w:hAnsi="Arial" w:cs="Arial"/>
                <w:b/>
                <w:szCs w:val="20"/>
              </w:rPr>
            </w:pPr>
          </w:p>
        </w:tc>
        <w:tc>
          <w:tcPr>
            <w:tcW w:w="2409" w:type="dxa"/>
            <w:shd w:val="clear" w:color="auto" w:fill="auto"/>
            <w:vAlign w:val="center"/>
          </w:tcPr>
          <w:p w:rsidR="004208F0" w:rsidRPr="00371881" w:rsidRDefault="004208F0" w:rsidP="00DE4865">
            <w:pPr>
              <w:jc w:val="center"/>
              <w:rPr>
                <w:rFonts w:ascii="Arial" w:hAnsi="Arial" w:cs="Arial"/>
                <w:b/>
                <w:szCs w:val="20"/>
              </w:rPr>
            </w:pPr>
          </w:p>
        </w:tc>
        <w:tc>
          <w:tcPr>
            <w:tcW w:w="2268" w:type="dxa"/>
            <w:shd w:val="clear" w:color="auto" w:fill="auto"/>
            <w:vAlign w:val="center"/>
          </w:tcPr>
          <w:p w:rsidR="004208F0" w:rsidRPr="00371881" w:rsidRDefault="004208F0" w:rsidP="00DE4865">
            <w:pPr>
              <w:jc w:val="center"/>
              <w:rPr>
                <w:rFonts w:ascii="Arial" w:hAnsi="Arial" w:cs="Arial"/>
                <w:b/>
                <w:szCs w:val="20"/>
              </w:rPr>
            </w:pPr>
          </w:p>
        </w:tc>
        <w:tc>
          <w:tcPr>
            <w:tcW w:w="4218" w:type="dxa"/>
            <w:shd w:val="clear" w:color="auto" w:fill="auto"/>
            <w:vAlign w:val="center"/>
          </w:tcPr>
          <w:p w:rsidR="004208F0" w:rsidRDefault="004208F0" w:rsidP="00DE4865">
            <w:pPr>
              <w:jc w:val="center"/>
              <w:rPr>
                <w:rFonts w:ascii="Arial" w:hAnsi="Arial" w:cs="Arial"/>
                <w:b/>
                <w:bCs/>
                <w:color w:val="000000"/>
                <w:szCs w:val="20"/>
              </w:rPr>
            </w:pPr>
          </w:p>
          <w:p w:rsidR="004208F0" w:rsidRPr="00371881" w:rsidRDefault="004208F0" w:rsidP="00DE4865">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C729D" w:rsidP="00DE4865">
            <w:pPr>
              <w:jc w:val="both"/>
              <w:rPr>
                <w:rFonts w:ascii="Arial" w:hAnsi="Arial" w:cs="Arial"/>
                <w:b/>
                <w:bCs/>
                <w:color w:val="000000"/>
                <w:szCs w:val="20"/>
              </w:rPr>
            </w:pPr>
            <w:r>
              <w:rPr>
                <w:rFonts w:ascii="Arial" w:hAnsi="Arial" w:cs="Arial"/>
                <w:b/>
                <w:bCs/>
                <w:color w:val="000000"/>
                <w:szCs w:val="20"/>
              </w:rPr>
              <w:t>¿Cuál es la importancia de la asertividad en la comunicación?, ¿cómo lograr desarrollar las habilidades de liderazgo y gestión del cambio?</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C729D" w:rsidP="00DE4865">
            <w:pPr>
              <w:rPr>
                <w:rFonts w:ascii="Arial" w:hAnsi="Arial" w:cs="Arial"/>
                <w:b/>
                <w:bCs/>
                <w:color w:val="000000"/>
                <w:szCs w:val="20"/>
              </w:rPr>
            </w:pPr>
            <w:r>
              <w:rPr>
                <w:rFonts w:ascii="Arial" w:hAnsi="Arial" w:cs="Arial"/>
                <w:b/>
                <w:bCs/>
                <w:color w:val="000000"/>
                <w:szCs w:val="20"/>
              </w:rPr>
              <w:t>Investigativa, comunicativa, interpretativa, valorativa, argumentativa</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DE486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DE486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C729D" w:rsidRPr="00EC729D" w:rsidRDefault="00EC729D" w:rsidP="00EC729D">
            <w:pPr>
              <w:rPr>
                <w:rFonts w:ascii="Arial" w:hAnsi="Arial" w:cs="Arial"/>
                <w:b/>
                <w:bCs/>
                <w:color w:val="000000"/>
                <w:szCs w:val="20"/>
              </w:rPr>
            </w:pPr>
            <w:r w:rsidRPr="00EC729D">
              <w:rPr>
                <w:rFonts w:ascii="Arial" w:hAnsi="Arial" w:cs="Arial"/>
                <w:b/>
                <w:bCs/>
                <w:color w:val="000000"/>
                <w:szCs w:val="20"/>
              </w:rPr>
              <w:t>Liderazgo compartido por los miembros del equipo.</w:t>
            </w:r>
            <w:r>
              <w:rPr>
                <w:rFonts w:ascii="Arial" w:hAnsi="Arial" w:cs="Arial"/>
                <w:b/>
                <w:bCs/>
                <w:color w:val="000000"/>
                <w:szCs w:val="20"/>
              </w:rPr>
              <w:t xml:space="preserve"> </w:t>
            </w:r>
            <w:r w:rsidRPr="00EC729D">
              <w:rPr>
                <w:rFonts w:ascii="Arial" w:hAnsi="Arial" w:cs="Arial"/>
                <w:b/>
                <w:bCs/>
                <w:color w:val="000000"/>
                <w:szCs w:val="20"/>
              </w:rPr>
              <w:t>Sinergia y empatía</w:t>
            </w:r>
          </w:p>
          <w:p w:rsidR="00D71398" w:rsidRPr="003A13C9" w:rsidRDefault="00EC729D" w:rsidP="00EC729D">
            <w:pPr>
              <w:rPr>
                <w:rFonts w:ascii="Arial" w:hAnsi="Arial" w:cs="Arial"/>
                <w:b/>
                <w:bCs/>
                <w:color w:val="000000"/>
                <w:szCs w:val="20"/>
              </w:rPr>
            </w:pPr>
            <w:r w:rsidRPr="00EC729D">
              <w:rPr>
                <w:rFonts w:ascii="Arial" w:hAnsi="Arial" w:cs="Arial"/>
                <w:b/>
                <w:bCs/>
                <w:color w:val="000000"/>
                <w:szCs w:val="20"/>
              </w:rPr>
              <w:t>Asertividad, agresividad y pasividad.</w:t>
            </w:r>
            <w:r>
              <w:rPr>
                <w:rFonts w:ascii="Arial" w:hAnsi="Arial" w:cs="Arial"/>
                <w:b/>
                <w:bCs/>
                <w:color w:val="000000"/>
                <w:szCs w:val="20"/>
              </w:rPr>
              <w:t xml:space="preserve"> </w:t>
            </w:r>
            <w:r w:rsidRPr="00EC729D">
              <w:rPr>
                <w:rFonts w:ascii="Arial" w:hAnsi="Arial" w:cs="Arial"/>
                <w:b/>
                <w:bCs/>
                <w:color w:val="000000"/>
                <w:szCs w:val="20"/>
              </w:rPr>
              <w:t>Ejercicios y casos para desarrollo de habilidades de trabajo en equipo.</w:t>
            </w:r>
          </w:p>
        </w:tc>
      </w:tr>
      <w:tr w:rsidR="008F1427" w:rsidRPr="00F12199" w:rsidTr="004E2C54">
        <w:trPr>
          <w:trHeight w:val="621"/>
        </w:trPr>
        <w:tc>
          <w:tcPr>
            <w:tcW w:w="959" w:type="dxa"/>
            <w:shd w:val="clear" w:color="auto" w:fill="548DD4" w:themeFill="text2" w:themeFillTint="99"/>
            <w:vAlign w:val="center"/>
          </w:tcPr>
          <w:p w:rsidR="008F1427" w:rsidRPr="00880CC2" w:rsidRDefault="008F14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8F1427" w:rsidRPr="00880CC2" w:rsidRDefault="008F1427" w:rsidP="00DE486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DE486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DE486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F1427" w:rsidRPr="00F12199" w:rsidTr="00831842">
        <w:trPr>
          <w:trHeight w:val="562"/>
        </w:trPr>
        <w:tc>
          <w:tcPr>
            <w:tcW w:w="959" w:type="dxa"/>
            <w:shd w:val="clear" w:color="auto" w:fill="auto"/>
            <w:vAlign w:val="center"/>
          </w:tcPr>
          <w:p w:rsidR="008F1427" w:rsidRPr="004737A1" w:rsidRDefault="00E130CC" w:rsidP="00DE4865">
            <w:pPr>
              <w:jc w:val="center"/>
              <w:rPr>
                <w:rFonts w:ascii="Arial" w:hAnsi="Arial" w:cs="Arial"/>
                <w:sz w:val="20"/>
                <w:szCs w:val="20"/>
              </w:rPr>
            </w:pPr>
            <w:r>
              <w:rPr>
                <w:rFonts w:ascii="Arial" w:hAnsi="Arial" w:cs="Arial"/>
                <w:sz w:val="20"/>
                <w:szCs w:val="20"/>
              </w:rPr>
              <w:t>Noviembre 18</w:t>
            </w:r>
            <w:r w:rsidR="004737A1" w:rsidRPr="004737A1">
              <w:rPr>
                <w:rFonts w:ascii="Arial" w:hAnsi="Arial" w:cs="Arial"/>
                <w:sz w:val="20"/>
                <w:szCs w:val="20"/>
              </w:rPr>
              <w:t>/15</w:t>
            </w:r>
          </w:p>
        </w:tc>
        <w:tc>
          <w:tcPr>
            <w:tcW w:w="850" w:type="dxa"/>
            <w:shd w:val="clear" w:color="auto" w:fill="auto"/>
            <w:vAlign w:val="center"/>
          </w:tcPr>
          <w:p w:rsidR="008F1427" w:rsidRPr="00371881" w:rsidRDefault="00AB754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EC729D"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8F1427" w:rsidRPr="00371881" w:rsidRDefault="00EC729D" w:rsidP="00DE4865">
            <w:pPr>
              <w:rPr>
                <w:rFonts w:ascii="Arial" w:hAnsi="Arial" w:cs="Arial"/>
                <w:b/>
                <w:szCs w:val="20"/>
              </w:rPr>
            </w:pPr>
            <w:r>
              <w:rPr>
                <w:rFonts w:ascii="Arial" w:hAnsi="Arial" w:cs="Arial"/>
                <w:b/>
                <w:szCs w:val="20"/>
              </w:rPr>
              <w:t>Trabajo individual</w:t>
            </w:r>
          </w:p>
        </w:tc>
        <w:tc>
          <w:tcPr>
            <w:tcW w:w="2268" w:type="dxa"/>
            <w:shd w:val="clear" w:color="auto" w:fill="auto"/>
            <w:vAlign w:val="center"/>
          </w:tcPr>
          <w:p w:rsidR="008F1427" w:rsidRPr="00371881" w:rsidRDefault="00EC729D" w:rsidP="00DE4865">
            <w:pPr>
              <w:jc w:val="center"/>
              <w:rPr>
                <w:rFonts w:ascii="Arial" w:hAnsi="Arial" w:cs="Arial"/>
                <w:b/>
                <w:szCs w:val="20"/>
              </w:rPr>
            </w:pPr>
            <w:r>
              <w:rPr>
                <w:rFonts w:ascii="Arial" w:hAnsi="Arial" w:cs="Arial"/>
                <w:b/>
                <w:szCs w:val="20"/>
              </w:rPr>
              <w:t>Lecturas en inglés</w:t>
            </w:r>
          </w:p>
        </w:tc>
        <w:tc>
          <w:tcPr>
            <w:tcW w:w="4218" w:type="dxa"/>
            <w:shd w:val="clear" w:color="auto" w:fill="auto"/>
            <w:vAlign w:val="center"/>
          </w:tcPr>
          <w:p w:rsidR="008F1427" w:rsidRPr="00F05DBE" w:rsidRDefault="008F1427" w:rsidP="00DE4865">
            <w:pPr>
              <w:jc w:val="center"/>
              <w:rPr>
                <w:rFonts w:ascii="Arial" w:hAnsi="Arial" w:cs="Arial"/>
                <w:b/>
                <w:bCs/>
                <w:color w:val="00B050"/>
                <w:szCs w:val="20"/>
              </w:rPr>
            </w:pPr>
          </w:p>
        </w:tc>
      </w:tr>
      <w:tr w:rsidR="008F1427" w:rsidRPr="00F12199" w:rsidTr="0021211B">
        <w:trPr>
          <w:trHeight w:val="562"/>
        </w:trPr>
        <w:tc>
          <w:tcPr>
            <w:tcW w:w="959" w:type="dxa"/>
            <w:shd w:val="clear" w:color="auto" w:fill="auto"/>
            <w:vAlign w:val="center"/>
          </w:tcPr>
          <w:p w:rsidR="008F1427" w:rsidRPr="004737A1" w:rsidRDefault="00E130CC" w:rsidP="00DE4865">
            <w:pPr>
              <w:jc w:val="center"/>
              <w:rPr>
                <w:rFonts w:ascii="Arial" w:hAnsi="Arial" w:cs="Arial"/>
                <w:sz w:val="20"/>
                <w:szCs w:val="20"/>
              </w:rPr>
            </w:pPr>
            <w:r>
              <w:rPr>
                <w:rFonts w:ascii="Arial" w:hAnsi="Arial" w:cs="Arial"/>
                <w:sz w:val="20"/>
                <w:szCs w:val="20"/>
              </w:rPr>
              <w:t>Noviembre 19</w:t>
            </w:r>
            <w:r w:rsidR="004737A1" w:rsidRPr="004737A1">
              <w:rPr>
                <w:rFonts w:ascii="Arial" w:hAnsi="Arial" w:cs="Arial"/>
                <w:sz w:val="20"/>
                <w:szCs w:val="20"/>
              </w:rPr>
              <w:t>/15</w:t>
            </w:r>
          </w:p>
        </w:tc>
        <w:tc>
          <w:tcPr>
            <w:tcW w:w="850" w:type="dxa"/>
            <w:shd w:val="clear" w:color="auto" w:fill="auto"/>
            <w:vAlign w:val="center"/>
          </w:tcPr>
          <w:p w:rsidR="008F1427" w:rsidRPr="00371881" w:rsidRDefault="00AB754F" w:rsidP="00DE486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EC729D" w:rsidP="00DE4865">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8F1427" w:rsidRPr="00371881" w:rsidRDefault="00EC729D" w:rsidP="00DE4865">
            <w:pPr>
              <w:jc w:val="cente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8F1427" w:rsidRPr="00371881" w:rsidRDefault="00E8359D" w:rsidP="00DE4865">
            <w:pPr>
              <w:jc w:val="center"/>
              <w:rPr>
                <w:rFonts w:ascii="Arial" w:hAnsi="Arial" w:cs="Arial"/>
                <w:b/>
                <w:szCs w:val="20"/>
              </w:rPr>
            </w:pPr>
            <w:r>
              <w:rPr>
                <w:rFonts w:ascii="Arial" w:hAnsi="Arial" w:cs="Arial"/>
                <w:b/>
                <w:szCs w:val="20"/>
              </w:rPr>
              <w:t>lectura</w:t>
            </w:r>
            <w:bookmarkStart w:id="0" w:name="_GoBack"/>
            <w:bookmarkEnd w:id="0"/>
          </w:p>
        </w:tc>
        <w:tc>
          <w:tcPr>
            <w:tcW w:w="4218" w:type="dxa"/>
            <w:shd w:val="clear" w:color="auto" w:fill="auto"/>
            <w:vAlign w:val="center"/>
          </w:tcPr>
          <w:p w:rsidR="008F1427" w:rsidRPr="00371881" w:rsidRDefault="008F1427" w:rsidP="00DE4865">
            <w:pPr>
              <w:jc w:val="center"/>
              <w:rPr>
                <w:rFonts w:ascii="Arial" w:hAnsi="Arial" w:cs="Arial"/>
                <w:b/>
                <w:bCs/>
                <w:color w:val="000000"/>
                <w:szCs w:val="20"/>
              </w:rPr>
            </w:pPr>
          </w:p>
        </w:tc>
      </w:tr>
      <w:tr w:rsidR="008F1427" w:rsidRPr="00F12199" w:rsidTr="00325783">
        <w:trPr>
          <w:trHeight w:val="562"/>
        </w:trPr>
        <w:tc>
          <w:tcPr>
            <w:tcW w:w="959" w:type="dxa"/>
            <w:shd w:val="clear" w:color="auto" w:fill="auto"/>
            <w:vAlign w:val="center"/>
          </w:tcPr>
          <w:p w:rsidR="008F1427" w:rsidRPr="00371881" w:rsidRDefault="008F1427" w:rsidP="00DE4865">
            <w:pPr>
              <w:jc w:val="center"/>
              <w:rPr>
                <w:rFonts w:ascii="Arial" w:hAnsi="Arial" w:cs="Arial"/>
                <w:b/>
                <w:szCs w:val="20"/>
              </w:rPr>
            </w:pPr>
          </w:p>
        </w:tc>
        <w:tc>
          <w:tcPr>
            <w:tcW w:w="850" w:type="dxa"/>
            <w:shd w:val="clear" w:color="auto" w:fill="auto"/>
            <w:vAlign w:val="center"/>
          </w:tcPr>
          <w:p w:rsidR="008F1427" w:rsidRPr="00371881" w:rsidRDefault="008F1427" w:rsidP="00DE4865">
            <w:pPr>
              <w:jc w:val="center"/>
              <w:rPr>
                <w:rFonts w:ascii="Arial" w:hAnsi="Arial" w:cs="Arial"/>
                <w:b/>
                <w:szCs w:val="20"/>
              </w:rPr>
            </w:pPr>
          </w:p>
        </w:tc>
        <w:tc>
          <w:tcPr>
            <w:tcW w:w="3579" w:type="dxa"/>
            <w:shd w:val="clear" w:color="auto" w:fill="auto"/>
            <w:vAlign w:val="center"/>
          </w:tcPr>
          <w:p w:rsidR="008F1427" w:rsidRPr="00371881" w:rsidRDefault="008F1427" w:rsidP="00DE4865">
            <w:pPr>
              <w:jc w:val="center"/>
              <w:rPr>
                <w:rFonts w:ascii="Arial" w:hAnsi="Arial" w:cs="Arial"/>
                <w:b/>
                <w:szCs w:val="20"/>
              </w:rPr>
            </w:pPr>
          </w:p>
        </w:tc>
        <w:tc>
          <w:tcPr>
            <w:tcW w:w="2409" w:type="dxa"/>
            <w:shd w:val="clear" w:color="auto" w:fill="auto"/>
            <w:vAlign w:val="center"/>
          </w:tcPr>
          <w:p w:rsidR="008F1427" w:rsidRPr="00371881" w:rsidRDefault="008F1427" w:rsidP="00DE4865">
            <w:pPr>
              <w:jc w:val="center"/>
              <w:rPr>
                <w:rFonts w:ascii="Arial" w:hAnsi="Arial" w:cs="Arial"/>
                <w:b/>
                <w:szCs w:val="20"/>
              </w:rPr>
            </w:pPr>
          </w:p>
        </w:tc>
        <w:tc>
          <w:tcPr>
            <w:tcW w:w="2268" w:type="dxa"/>
            <w:shd w:val="clear" w:color="auto" w:fill="auto"/>
            <w:vAlign w:val="center"/>
          </w:tcPr>
          <w:p w:rsidR="008F1427" w:rsidRPr="00371881" w:rsidRDefault="008F1427" w:rsidP="00DE4865">
            <w:pPr>
              <w:jc w:val="center"/>
              <w:rPr>
                <w:rFonts w:ascii="Arial" w:hAnsi="Arial" w:cs="Arial"/>
                <w:b/>
                <w:szCs w:val="20"/>
              </w:rPr>
            </w:pPr>
          </w:p>
        </w:tc>
        <w:tc>
          <w:tcPr>
            <w:tcW w:w="4218" w:type="dxa"/>
            <w:shd w:val="clear" w:color="auto" w:fill="auto"/>
            <w:vAlign w:val="center"/>
          </w:tcPr>
          <w:p w:rsidR="008F1427" w:rsidRDefault="008F1427" w:rsidP="00DE4865">
            <w:pPr>
              <w:jc w:val="center"/>
              <w:rPr>
                <w:rFonts w:ascii="Arial" w:hAnsi="Arial" w:cs="Arial"/>
                <w:b/>
                <w:bCs/>
                <w:color w:val="000000"/>
                <w:szCs w:val="20"/>
              </w:rPr>
            </w:pPr>
          </w:p>
          <w:p w:rsidR="008F1427" w:rsidRPr="00371881" w:rsidRDefault="008F1427" w:rsidP="00DE4865">
            <w:pPr>
              <w:jc w:val="center"/>
              <w:rPr>
                <w:rFonts w:ascii="Arial" w:hAnsi="Arial" w:cs="Arial"/>
                <w:b/>
                <w:bCs/>
                <w:color w:val="000000"/>
                <w:szCs w:val="20"/>
              </w:rPr>
            </w:pPr>
          </w:p>
        </w:tc>
      </w:tr>
    </w:tbl>
    <w:p w:rsidR="00D71398" w:rsidRDefault="00D71398"/>
    <w:p w:rsidR="00BA1F14" w:rsidRDefault="00BA1F14"/>
    <w:sectPr w:rsidR="00BA1F14" w:rsidSect="006B403B">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A35" w:rsidRDefault="00A34A35" w:rsidP="00487DEC">
      <w:r>
        <w:separator/>
      </w:r>
    </w:p>
  </w:endnote>
  <w:endnote w:type="continuationSeparator" w:id="0">
    <w:p w:rsidR="00A34A35" w:rsidRDefault="00A34A35" w:rsidP="004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80" w:rsidRPr="00895780" w:rsidRDefault="00895780" w:rsidP="00895780">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A35" w:rsidRDefault="00A34A35" w:rsidP="00487DEC">
      <w:r>
        <w:separator/>
      </w:r>
    </w:p>
  </w:footnote>
  <w:footnote w:type="continuationSeparator" w:id="0">
    <w:p w:rsidR="00A34A35" w:rsidRDefault="00A34A35" w:rsidP="0048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03B" w:rsidRDefault="006B403B">
    <w:pPr>
      <w:pStyle w:val="Encabezado"/>
    </w:pPr>
    <w:r>
      <w:rPr>
        <w:noProof/>
        <w:lang w:val="es-MX" w:eastAsia="es-MX"/>
      </w:rPr>
      <mc:AlternateContent>
        <mc:Choice Requires="wpg">
          <w:drawing>
            <wp:anchor distT="0" distB="0" distL="114300" distR="114300" simplePos="0" relativeHeight="251659264" behindDoc="0" locked="0" layoutInCell="1" allowOverlap="1">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30C01" w:rsidRDefault="006B403B" w:rsidP="00005294">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6B403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8359D">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8359D">
                              <w:rPr>
                                <w:rFonts w:ascii="Tahoma" w:hAnsi="Tahoma" w:cs="Tahoma"/>
                                <w:bCs/>
                                <w:noProof/>
                                <w:sz w:val="14"/>
                                <w:szCs w:val="12"/>
                              </w:rPr>
                              <w:t>10</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6B403B" w:rsidRPr="00630C01" w:rsidRDefault="006B403B" w:rsidP="00005294">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8359D">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8359D">
                        <w:rPr>
                          <w:rFonts w:ascii="Tahoma" w:hAnsi="Tahoma" w:cs="Tahoma"/>
                          <w:bCs/>
                          <w:noProof/>
                          <w:sz w:val="14"/>
                          <w:szCs w:val="12"/>
                        </w:rPr>
                        <w:t>10</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CD" w:rsidRPr="00B15A11" w:rsidRDefault="006B403B">
    <w:pPr>
      <w:pStyle w:val="Encabezado"/>
      <w:rPr>
        <w:sz w:val="18"/>
      </w:rPr>
    </w:pPr>
    <w:r>
      <w:rPr>
        <w:noProof/>
        <w:sz w:val="18"/>
        <w:lang w:val="es-MX" w:eastAsia="es-MX"/>
      </w:rPr>
      <mc:AlternateContent>
        <mc:Choice Requires="wpg">
          <w:drawing>
            <wp:anchor distT="0" distB="0" distL="114300" distR="114300" simplePos="0" relativeHeight="251658240" behindDoc="0" locked="0" layoutInCell="1" allowOverlap="1" wp14:anchorId="113B2F1F" wp14:editId="268B7AE0">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6B403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34"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0FD"/>
    <w:rsid w:val="00002E44"/>
    <w:rsid w:val="0000446A"/>
    <w:rsid w:val="00030363"/>
    <w:rsid w:val="00055D53"/>
    <w:rsid w:val="0009135A"/>
    <w:rsid w:val="000F4DBA"/>
    <w:rsid w:val="00112D1A"/>
    <w:rsid w:val="00123642"/>
    <w:rsid w:val="00130792"/>
    <w:rsid w:val="00140D00"/>
    <w:rsid w:val="00143F37"/>
    <w:rsid w:val="00157C97"/>
    <w:rsid w:val="00190780"/>
    <w:rsid w:val="00192B2F"/>
    <w:rsid w:val="0019386B"/>
    <w:rsid w:val="001D746B"/>
    <w:rsid w:val="001F0CCD"/>
    <w:rsid w:val="001F6927"/>
    <w:rsid w:val="00200CC4"/>
    <w:rsid w:val="00201469"/>
    <w:rsid w:val="00217029"/>
    <w:rsid w:val="00234DF0"/>
    <w:rsid w:val="0029718A"/>
    <w:rsid w:val="002B4126"/>
    <w:rsid w:val="002D59B9"/>
    <w:rsid w:val="002E0E82"/>
    <w:rsid w:val="002F7B54"/>
    <w:rsid w:val="0030057C"/>
    <w:rsid w:val="00317CAC"/>
    <w:rsid w:val="00352A39"/>
    <w:rsid w:val="00352CD9"/>
    <w:rsid w:val="003607D9"/>
    <w:rsid w:val="00371881"/>
    <w:rsid w:val="00375BEA"/>
    <w:rsid w:val="003A13C9"/>
    <w:rsid w:val="003B0CC0"/>
    <w:rsid w:val="003B5037"/>
    <w:rsid w:val="003D30CD"/>
    <w:rsid w:val="00417D2E"/>
    <w:rsid w:val="004208F0"/>
    <w:rsid w:val="004320E6"/>
    <w:rsid w:val="00457DC5"/>
    <w:rsid w:val="0046656D"/>
    <w:rsid w:val="004737A1"/>
    <w:rsid w:val="004738E9"/>
    <w:rsid w:val="00487DEC"/>
    <w:rsid w:val="0049291E"/>
    <w:rsid w:val="004B4B45"/>
    <w:rsid w:val="004C5D4B"/>
    <w:rsid w:val="004D485A"/>
    <w:rsid w:val="0051505F"/>
    <w:rsid w:val="00525702"/>
    <w:rsid w:val="00544135"/>
    <w:rsid w:val="005821C2"/>
    <w:rsid w:val="005969E3"/>
    <w:rsid w:val="005B5A23"/>
    <w:rsid w:val="005B6FF5"/>
    <w:rsid w:val="005C47A3"/>
    <w:rsid w:val="005F1F85"/>
    <w:rsid w:val="006028FE"/>
    <w:rsid w:val="006206E3"/>
    <w:rsid w:val="00630C01"/>
    <w:rsid w:val="006612F6"/>
    <w:rsid w:val="006653BB"/>
    <w:rsid w:val="0068437E"/>
    <w:rsid w:val="00687770"/>
    <w:rsid w:val="006B1A5A"/>
    <w:rsid w:val="006B403B"/>
    <w:rsid w:val="006E5196"/>
    <w:rsid w:val="00742D5B"/>
    <w:rsid w:val="00777AC8"/>
    <w:rsid w:val="007850FD"/>
    <w:rsid w:val="007A5131"/>
    <w:rsid w:val="007A5B3A"/>
    <w:rsid w:val="007A6963"/>
    <w:rsid w:val="007B3703"/>
    <w:rsid w:val="007D5097"/>
    <w:rsid w:val="007E4197"/>
    <w:rsid w:val="007F0408"/>
    <w:rsid w:val="008131AE"/>
    <w:rsid w:val="008170EF"/>
    <w:rsid w:val="00824EDB"/>
    <w:rsid w:val="00867353"/>
    <w:rsid w:val="00872E49"/>
    <w:rsid w:val="00880CC2"/>
    <w:rsid w:val="00895780"/>
    <w:rsid w:val="008A2303"/>
    <w:rsid w:val="008B4E27"/>
    <w:rsid w:val="008C5048"/>
    <w:rsid w:val="008E3544"/>
    <w:rsid w:val="008E6BBC"/>
    <w:rsid w:val="008F1427"/>
    <w:rsid w:val="00900C53"/>
    <w:rsid w:val="00905055"/>
    <w:rsid w:val="00935FB6"/>
    <w:rsid w:val="009649FA"/>
    <w:rsid w:val="0097613A"/>
    <w:rsid w:val="00976827"/>
    <w:rsid w:val="009804C5"/>
    <w:rsid w:val="0098220D"/>
    <w:rsid w:val="0099634A"/>
    <w:rsid w:val="009A2A75"/>
    <w:rsid w:val="009B086E"/>
    <w:rsid w:val="009C140B"/>
    <w:rsid w:val="009C6709"/>
    <w:rsid w:val="009D6403"/>
    <w:rsid w:val="009F0EAA"/>
    <w:rsid w:val="009F4798"/>
    <w:rsid w:val="009F7583"/>
    <w:rsid w:val="00A21B4E"/>
    <w:rsid w:val="00A238E6"/>
    <w:rsid w:val="00A31955"/>
    <w:rsid w:val="00A32923"/>
    <w:rsid w:val="00A3433C"/>
    <w:rsid w:val="00A34A35"/>
    <w:rsid w:val="00A36263"/>
    <w:rsid w:val="00A735B6"/>
    <w:rsid w:val="00A767C5"/>
    <w:rsid w:val="00A82FC5"/>
    <w:rsid w:val="00A87915"/>
    <w:rsid w:val="00A90F0E"/>
    <w:rsid w:val="00AA1F5C"/>
    <w:rsid w:val="00AA4B44"/>
    <w:rsid w:val="00AB4CE7"/>
    <w:rsid w:val="00AB754F"/>
    <w:rsid w:val="00AC64C8"/>
    <w:rsid w:val="00AD0DBB"/>
    <w:rsid w:val="00AE1F46"/>
    <w:rsid w:val="00B15A11"/>
    <w:rsid w:val="00B252F7"/>
    <w:rsid w:val="00B31E34"/>
    <w:rsid w:val="00B462BF"/>
    <w:rsid w:val="00B51667"/>
    <w:rsid w:val="00B81EA2"/>
    <w:rsid w:val="00BA1F14"/>
    <w:rsid w:val="00BB242A"/>
    <w:rsid w:val="00BE0BB0"/>
    <w:rsid w:val="00BE19A9"/>
    <w:rsid w:val="00BF3A4C"/>
    <w:rsid w:val="00BF3BE1"/>
    <w:rsid w:val="00C24471"/>
    <w:rsid w:val="00C343C2"/>
    <w:rsid w:val="00C56F1F"/>
    <w:rsid w:val="00C81849"/>
    <w:rsid w:val="00C956F4"/>
    <w:rsid w:val="00CA22C1"/>
    <w:rsid w:val="00CA3704"/>
    <w:rsid w:val="00CA3894"/>
    <w:rsid w:val="00CC0002"/>
    <w:rsid w:val="00CC3F38"/>
    <w:rsid w:val="00CC428C"/>
    <w:rsid w:val="00CC4F11"/>
    <w:rsid w:val="00CE4E1A"/>
    <w:rsid w:val="00CF27C7"/>
    <w:rsid w:val="00D04F06"/>
    <w:rsid w:val="00D0790B"/>
    <w:rsid w:val="00D11CC5"/>
    <w:rsid w:val="00D56DBC"/>
    <w:rsid w:val="00D71398"/>
    <w:rsid w:val="00D87CE2"/>
    <w:rsid w:val="00DD0F5F"/>
    <w:rsid w:val="00DD75CA"/>
    <w:rsid w:val="00DE039B"/>
    <w:rsid w:val="00DF33DE"/>
    <w:rsid w:val="00E06E16"/>
    <w:rsid w:val="00E11DF3"/>
    <w:rsid w:val="00E130CC"/>
    <w:rsid w:val="00E22CF2"/>
    <w:rsid w:val="00E300E6"/>
    <w:rsid w:val="00E576FD"/>
    <w:rsid w:val="00E8359D"/>
    <w:rsid w:val="00E93850"/>
    <w:rsid w:val="00EA23FF"/>
    <w:rsid w:val="00EB4D8F"/>
    <w:rsid w:val="00EB7A7C"/>
    <w:rsid w:val="00EC729D"/>
    <w:rsid w:val="00ED1DF1"/>
    <w:rsid w:val="00EE515E"/>
    <w:rsid w:val="00EF19DD"/>
    <w:rsid w:val="00F028A7"/>
    <w:rsid w:val="00F05DBE"/>
    <w:rsid w:val="00F20CF9"/>
    <w:rsid w:val="00F52019"/>
    <w:rsid w:val="00F521CF"/>
    <w:rsid w:val="00FC17C7"/>
    <w:rsid w:val="00FE7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986561">
      <w:bodyDiv w:val="1"/>
      <w:marLeft w:val="0"/>
      <w:marRight w:val="0"/>
      <w:marTop w:val="0"/>
      <w:marBottom w:val="0"/>
      <w:divBdr>
        <w:top w:val="none" w:sz="0" w:space="0" w:color="auto"/>
        <w:left w:val="none" w:sz="0" w:space="0" w:color="auto"/>
        <w:bottom w:val="none" w:sz="0" w:space="0" w:color="auto"/>
        <w:right w:val="none" w:sz="0" w:space="0" w:color="auto"/>
      </w:divBdr>
    </w:div>
    <w:div w:id="181116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ED6E1-14E0-47C8-9F7E-B6789377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1703</Words>
  <Characters>9372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user-toshiba</cp:lastModifiedBy>
  <cp:revision>79</cp:revision>
  <cp:lastPrinted>2014-11-10T13:49:00Z</cp:lastPrinted>
  <dcterms:created xsi:type="dcterms:W3CDTF">2015-01-26T15:54:00Z</dcterms:created>
  <dcterms:modified xsi:type="dcterms:W3CDTF">2015-10-16T20:35:00Z</dcterms:modified>
</cp:coreProperties>
</file>